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82" w:rsidRDefault="007322C7" w:rsidP="007322C7">
      <w:pPr>
        <w:pStyle w:val="Ttulo1"/>
      </w:pPr>
      <w:r>
        <w:t>Focos:</w:t>
      </w:r>
    </w:p>
    <w:p w:rsidR="007322C7" w:rsidRDefault="007322C7" w:rsidP="007322C7">
      <w:pPr>
        <w:pStyle w:val="Prrafodelista"/>
        <w:numPr>
          <w:ilvl w:val="0"/>
          <w:numId w:val="1"/>
        </w:numPr>
      </w:pPr>
      <w:r>
        <w:t>Materia Prima (PEAD):</w:t>
      </w:r>
    </w:p>
    <w:p w:rsidR="007322C7" w:rsidRDefault="007322C7" w:rsidP="007322C7">
      <w:pPr>
        <w:pStyle w:val="Prrafodelista"/>
      </w:pPr>
      <w:r>
        <w:t>Propiedades físico químicas (coeficientes de conductividad)</w:t>
      </w:r>
    </w:p>
    <w:p w:rsidR="007322C7" w:rsidRDefault="007322C7" w:rsidP="007322C7">
      <w:pPr>
        <w:pStyle w:val="Prrafodelista"/>
      </w:pPr>
      <w:r>
        <w:t>Características químicas</w:t>
      </w:r>
    </w:p>
    <w:p w:rsidR="007322C7" w:rsidRDefault="007322C7" w:rsidP="007322C7">
      <w:pPr>
        <w:pStyle w:val="Prrafodelista"/>
      </w:pPr>
      <w:r>
        <w:t>Hojas de seguridad</w:t>
      </w:r>
    </w:p>
    <w:p w:rsidR="007322C7" w:rsidRDefault="007322C7" w:rsidP="007322C7">
      <w:pPr>
        <w:pStyle w:val="Prrafodelista"/>
      </w:pPr>
      <w:r>
        <w:t>Ventajas y desventajas de materia prima (</w:t>
      </w:r>
      <w:proofErr w:type="spellStart"/>
      <w:r>
        <w:t>pead</w:t>
      </w:r>
      <w:proofErr w:type="spellEnd"/>
      <w:r>
        <w:t>).</w:t>
      </w:r>
    </w:p>
    <w:p w:rsidR="007322C7" w:rsidRDefault="007322C7" w:rsidP="007322C7">
      <w:pPr>
        <w:pStyle w:val="Prrafodelista"/>
      </w:pPr>
    </w:p>
    <w:p w:rsidR="007322C7" w:rsidRDefault="007322C7" w:rsidP="007322C7">
      <w:pPr>
        <w:pStyle w:val="Prrafodelista"/>
        <w:numPr>
          <w:ilvl w:val="0"/>
          <w:numId w:val="1"/>
        </w:numPr>
      </w:pPr>
      <w:r>
        <w:t>Materia Prima (Agroquímicos)</w:t>
      </w:r>
    </w:p>
    <w:p w:rsidR="007322C7" w:rsidRDefault="007322C7" w:rsidP="007322C7">
      <w:pPr>
        <w:pStyle w:val="Prrafodelista"/>
      </w:pPr>
      <w:r>
        <w:t>Hojas de seguridad de agroquímicos de la zona</w:t>
      </w:r>
    </w:p>
    <w:p w:rsidR="007322C7" w:rsidRDefault="007322C7" w:rsidP="007322C7">
      <w:pPr>
        <w:pStyle w:val="Prrafodelista"/>
      </w:pPr>
      <w:r>
        <w:t>Efectos</w:t>
      </w:r>
    </w:p>
    <w:p w:rsidR="007322C7" w:rsidRDefault="007322C7" w:rsidP="007322C7">
      <w:pPr>
        <w:pStyle w:val="Prrafodelista"/>
      </w:pPr>
    </w:p>
    <w:p w:rsidR="007322C7" w:rsidRDefault="007322C7" w:rsidP="007322C7">
      <w:pPr>
        <w:pStyle w:val="Prrafodelista"/>
        <w:numPr>
          <w:ilvl w:val="0"/>
          <w:numId w:val="1"/>
        </w:numPr>
      </w:pPr>
      <w:r>
        <w:t>Maquinaria</w:t>
      </w:r>
    </w:p>
    <w:p w:rsidR="007322C7" w:rsidRDefault="007322C7" w:rsidP="007322C7">
      <w:pPr>
        <w:pStyle w:val="Prrafodelista"/>
      </w:pPr>
      <w:r>
        <w:t>Características, modelos.</w:t>
      </w:r>
    </w:p>
    <w:p w:rsidR="007322C7" w:rsidRDefault="007322C7" w:rsidP="007322C7">
      <w:pPr>
        <w:pStyle w:val="Prrafodelista"/>
      </w:pPr>
      <w:bookmarkStart w:id="0" w:name="_GoBack"/>
      <w:bookmarkEnd w:id="0"/>
    </w:p>
    <w:p w:rsidR="007322C7" w:rsidRDefault="007322C7" w:rsidP="007322C7">
      <w:pPr>
        <w:pStyle w:val="Prrafodelista"/>
        <w:numPr>
          <w:ilvl w:val="0"/>
          <w:numId w:val="1"/>
        </w:numPr>
      </w:pPr>
      <w:r>
        <w:t>Higiene y seguridad de depósito</w:t>
      </w:r>
    </w:p>
    <w:p w:rsidR="007322C7" w:rsidRDefault="007322C7" w:rsidP="007322C7">
      <w:pPr>
        <w:pStyle w:val="Prrafodelista"/>
      </w:pPr>
    </w:p>
    <w:p w:rsidR="007322C7" w:rsidRDefault="007322C7" w:rsidP="007322C7">
      <w:pPr>
        <w:pStyle w:val="Prrafodelista"/>
        <w:numPr>
          <w:ilvl w:val="0"/>
          <w:numId w:val="1"/>
        </w:numPr>
      </w:pPr>
      <w:r>
        <w:t>Medidas en Medio Ambiente</w:t>
      </w:r>
    </w:p>
    <w:sectPr w:rsidR="007322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B4D"/>
    <w:multiLevelType w:val="hybridMultilevel"/>
    <w:tmpl w:val="97EE0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A5"/>
    <w:rsid w:val="00514FA5"/>
    <w:rsid w:val="007322C7"/>
    <w:rsid w:val="00A6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2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22C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32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2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22C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32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ejs.mc</dc:creator>
  <cp:keywords/>
  <dc:description/>
  <cp:lastModifiedBy>ejs.mc</cp:lastModifiedBy>
  <cp:revision>2</cp:revision>
  <dcterms:created xsi:type="dcterms:W3CDTF">2015-03-25T21:08:00Z</dcterms:created>
  <dcterms:modified xsi:type="dcterms:W3CDTF">2015-03-25T21:16:00Z</dcterms:modified>
</cp:coreProperties>
</file>