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DF8" w:rsidRPr="001C31B7" w:rsidRDefault="008B3DF8" w:rsidP="008B3DF8">
      <w:pPr>
        <w:pStyle w:val="Ttulo1"/>
        <w:tabs>
          <w:tab w:val="left" w:pos="9356"/>
        </w:tabs>
        <w:spacing w:before="80"/>
        <w:contextualSpacing w:val="0"/>
        <w:jc w:val="center"/>
        <w:rPr>
          <w:rFonts w:asciiTheme="minorHAnsi" w:hAnsiTheme="minorHAnsi"/>
        </w:rPr>
      </w:pPr>
      <w:r w:rsidRPr="001C31B7">
        <w:rPr>
          <w:rFonts w:asciiTheme="minorHAnsi" w:hAnsiTheme="minorHAnsi"/>
          <w:noProof/>
        </w:rPr>
        <w:drawing>
          <wp:inline distT="114300" distB="114300" distL="114300" distR="114300">
            <wp:extent cx="1359569" cy="1173079"/>
            <wp:effectExtent l="19050" t="0" r="0" b="0"/>
            <wp:docPr id="5" name="image00.jpg" descr="descarga.jpg"/>
            <wp:cNvGraphicFramePr/>
            <a:graphic xmlns:a="http://schemas.openxmlformats.org/drawingml/2006/main">
              <a:graphicData uri="http://schemas.openxmlformats.org/drawingml/2006/picture">
                <pic:pic xmlns:pic="http://schemas.openxmlformats.org/drawingml/2006/picture">
                  <pic:nvPicPr>
                    <pic:cNvPr id="0" name="image00.jpg" descr="descarga.jpg"/>
                    <pic:cNvPicPr preferRelativeResize="0"/>
                  </pic:nvPicPr>
                  <pic:blipFill>
                    <a:blip r:embed="rId8" cstate="print"/>
                    <a:srcRect/>
                    <a:stretch>
                      <a:fillRect/>
                    </a:stretch>
                  </pic:blipFill>
                  <pic:spPr>
                    <a:xfrm>
                      <a:off x="0" y="0"/>
                      <a:ext cx="1359546" cy="1173059"/>
                    </a:xfrm>
                    <a:prstGeom prst="rect">
                      <a:avLst/>
                    </a:prstGeom>
                    <a:ln/>
                  </pic:spPr>
                </pic:pic>
              </a:graphicData>
            </a:graphic>
          </wp:inline>
        </w:drawing>
      </w:r>
    </w:p>
    <w:p w:rsidR="008B3DF8" w:rsidRPr="001C31B7" w:rsidRDefault="008B3DF8" w:rsidP="008B3DF8">
      <w:pPr>
        <w:pStyle w:val="Ttulo1"/>
        <w:spacing w:before="80"/>
        <w:contextualSpacing w:val="0"/>
        <w:jc w:val="center"/>
        <w:rPr>
          <w:rFonts w:asciiTheme="minorHAnsi" w:eastAsia="Arial" w:hAnsiTheme="minorHAnsi" w:cs="Arial"/>
          <w:b/>
          <w:sz w:val="40"/>
        </w:rPr>
      </w:pPr>
      <w:bookmarkStart w:id="0" w:name="h.clbucaolvr3u" w:colFirst="0" w:colLast="0"/>
      <w:bookmarkStart w:id="1" w:name="h.897qauuowg47" w:colFirst="0" w:colLast="0"/>
      <w:bookmarkEnd w:id="0"/>
      <w:bookmarkEnd w:id="1"/>
      <w:r w:rsidRPr="001C31B7">
        <w:rPr>
          <w:rFonts w:asciiTheme="minorHAnsi" w:eastAsia="Arial" w:hAnsiTheme="minorHAnsi" w:cs="Arial"/>
          <w:b/>
          <w:sz w:val="40"/>
        </w:rPr>
        <w:t>Universidad Católica Argentina</w:t>
      </w:r>
    </w:p>
    <w:p w:rsidR="008B3DF8" w:rsidRPr="001C31B7" w:rsidRDefault="008B3DF8" w:rsidP="008B3DF8">
      <w:pPr>
        <w:pStyle w:val="Ttulo"/>
        <w:spacing w:before="80"/>
        <w:contextualSpacing w:val="0"/>
        <w:rPr>
          <w:rFonts w:asciiTheme="minorHAnsi" w:hAnsiTheme="minorHAnsi"/>
          <w:sz w:val="16"/>
          <w:szCs w:val="16"/>
        </w:rPr>
      </w:pPr>
      <w:bookmarkStart w:id="2" w:name="h.nsxn7i9mhpcz" w:colFirst="0" w:colLast="0"/>
      <w:bookmarkEnd w:id="2"/>
    </w:p>
    <w:p w:rsidR="008B3DF8" w:rsidRPr="001C31B7" w:rsidRDefault="008B3DF8" w:rsidP="008B3DF8">
      <w:pPr>
        <w:pStyle w:val="Ttulo"/>
        <w:spacing w:before="80"/>
        <w:ind w:left="-284"/>
        <w:contextualSpacing w:val="0"/>
        <w:jc w:val="center"/>
        <w:rPr>
          <w:rFonts w:asciiTheme="minorHAnsi" w:hAnsiTheme="minorHAnsi"/>
          <w:sz w:val="52"/>
          <w:szCs w:val="52"/>
        </w:rPr>
      </w:pPr>
      <w:r w:rsidRPr="001C31B7">
        <w:rPr>
          <w:rFonts w:asciiTheme="minorHAnsi" w:hAnsiTheme="minorHAnsi"/>
          <w:sz w:val="52"/>
          <w:szCs w:val="52"/>
        </w:rPr>
        <w:t>TRABAJO PRÁCTICO DE</w:t>
      </w:r>
      <w:r w:rsidR="00FE20A4">
        <w:rPr>
          <w:rFonts w:asciiTheme="minorHAnsi" w:hAnsiTheme="minorHAnsi"/>
          <w:sz w:val="52"/>
          <w:szCs w:val="52"/>
        </w:rPr>
        <w:t xml:space="preserve"> P</w:t>
      </w:r>
      <w:r w:rsidRPr="001C31B7">
        <w:rPr>
          <w:rFonts w:asciiTheme="minorHAnsi" w:hAnsiTheme="minorHAnsi"/>
          <w:sz w:val="52"/>
          <w:szCs w:val="52"/>
        </w:rPr>
        <w:t>ROCESOS INDUSTRIALES I</w:t>
      </w:r>
    </w:p>
    <w:p w:rsidR="008B3DF8" w:rsidRPr="001C31B7" w:rsidRDefault="008B3DF8" w:rsidP="008B3DF8"/>
    <w:p w:rsidR="001D366A" w:rsidRPr="001C31B7" w:rsidRDefault="001D366A" w:rsidP="008B3DF8"/>
    <w:p w:rsidR="008B3DF8" w:rsidRPr="001C31B7" w:rsidRDefault="00FE20A4" w:rsidP="008B3DF8">
      <w:pPr>
        <w:pStyle w:val="Ttulo"/>
        <w:ind w:left="-284"/>
        <w:contextualSpacing w:val="0"/>
        <w:jc w:val="center"/>
        <w:rPr>
          <w:rFonts w:asciiTheme="minorHAnsi" w:hAnsiTheme="minorHAnsi"/>
          <w:i/>
        </w:rPr>
      </w:pPr>
      <w:bookmarkStart w:id="3" w:name="h.5kugg35dzuuo" w:colFirst="0" w:colLast="0"/>
      <w:bookmarkEnd w:id="3"/>
      <w:r w:rsidRPr="001C31B7">
        <w:rPr>
          <w:rFonts w:asciiTheme="minorHAnsi" w:hAnsiTheme="minorHAnsi"/>
          <w:i/>
        </w:rPr>
        <w:t>Producción</w:t>
      </w:r>
      <w:r w:rsidR="008B3DF8" w:rsidRPr="001C31B7">
        <w:rPr>
          <w:rFonts w:asciiTheme="minorHAnsi" w:hAnsiTheme="minorHAnsi"/>
          <w:i/>
        </w:rPr>
        <w:t xml:space="preserve"> de rollos de cobre</w:t>
      </w:r>
      <w:r w:rsidR="001D366A" w:rsidRPr="001C31B7">
        <w:rPr>
          <w:rFonts w:asciiTheme="minorHAnsi" w:hAnsiTheme="minorHAnsi"/>
          <w:i/>
        </w:rPr>
        <w:t>. Empresa: RACSA</w:t>
      </w:r>
    </w:p>
    <w:p w:rsidR="001D366A" w:rsidRPr="001C31B7" w:rsidRDefault="001D366A" w:rsidP="001D366A"/>
    <w:p w:rsidR="008B3DF8" w:rsidRPr="001C31B7" w:rsidRDefault="008B3DF8" w:rsidP="008B3DF8"/>
    <w:p w:rsidR="008B3DF8" w:rsidRPr="001C31B7" w:rsidRDefault="008B3DF8" w:rsidP="008B3DF8">
      <w:pPr>
        <w:pStyle w:val="Ttulo1"/>
        <w:spacing w:before="80"/>
        <w:contextualSpacing w:val="0"/>
        <w:jc w:val="center"/>
        <w:rPr>
          <w:rStyle w:val="Textoennegrita"/>
          <w:rFonts w:asciiTheme="minorHAnsi" w:hAnsiTheme="minorHAnsi"/>
          <w:b w:val="0"/>
          <w:bCs w:val="0"/>
        </w:rPr>
      </w:pPr>
      <w:r w:rsidRPr="001C31B7">
        <w:rPr>
          <w:rFonts w:asciiTheme="minorHAnsi" w:hAnsiTheme="minorHAnsi"/>
        </w:rPr>
        <w:t>Procesos industriales I</w:t>
      </w:r>
    </w:p>
    <w:p w:rsidR="008B3DF8" w:rsidRPr="001C31B7" w:rsidRDefault="008B3DF8" w:rsidP="00827849">
      <w:pPr>
        <w:rPr>
          <w:sz w:val="24"/>
        </w:rPr>
      </w:pPr>
      <w:r w:rsidRPr="001C31B7">
        <w:rPr>
          <w:sz w:val="24"/>
        </w:rPr>
        <w:t>Dipietro, Angel Rodolfo</w:t>
      </w:r>
    </w:p>
    <w:p w:rsidR="008B3DF8" w:rsidRPr="001C31B7" w:rsidRDefault="008B3DF8" w:rsidP="00827849">
      <w:r w:rsidRPr="001C31B7">
        <w:rPr>
          <w:sz w:val="24"/>
        </w:rPr>
        <w:t>Montesano, Juan</w:t>
      </w:r>
    </w:p>
    <w:p w:rsidR="008B3DF8" w:rsidRPr="001C31B7" w:rsidRDefault="008B3DF8" w:rsidP="008B3DF8">
      <w:pPr>
        <w:jc w:val="center"/>
      </w:pPr>
    </w:p>
    <w:p w:rsidR="008B3DF8" w:rsidRPr="001C31B7" w:rsidRDefault="008B3DF8" w:rsidP="00827849">
      <w:pPr>
        <w:rPr>
          <w:b/>
          <w:sz w:val="24"/>
        </w:rPr>
      </w:pPr>
      <w:r w:rsidRPr="001C31B7">
        <w:rPr>
          <w:b/>
          <w:sz w:val="24"/>
        </w:rPr>
        <w:t>COMISION AN</w:t>
      </w:r>
    </w:p>
    <w:p w:rsidR="008B3DF8" w:rsidRPr="001C31B7" w:rsidRDefault="008A43F9" w:rsidP="00827849">
      <w:pPr>
        <w:spacing w:line="240" w:lineRule="auto"/>
        <w:rPr>
          <w:sz w:val="28"/>
          <w:szCs w:val="28"/>
        </w:rPr>
      </w:pPr>
      <w:r>
        <w:rPr>
          <w:sz w:val="28"/>
          <w:szCs w:val="28"/>
        </w:rPr>
        <w:t>Cerdá</w:t>
      </w:r>
      <w:r w:rsidR="008B3DF8" w:rsidRPr="001C31B7">
        <w:rPr>
          <w:sz w:val="28"/>
          <w:szCs w:val="28"/>
        </w:rPr>
        <w:t>n, Francisco</w:t>
      </w:r>
      <w:r w:rsidR="00827849">
        <w:rPr>
          <w:sz w:val="28"/>
          <w:szCs w:val="28"/>
        </w:rPr>
        <w:t xml:space="preserve"> </w:t>
      </w:r>
      <w:r>
        <w:rPr>
          <w:sz w:val="28"/>
          <w:szCs w:val="28"/>
        </w:rPr>
        <w:tab/>
      </w:r>
      <w:r>
        <w:rPr>
          <w:sz w:val="28"/>
          <w:szCs w:val="28"/>
        </w:rPr>
        <w:tab/>
      </w:r>
      <w:r w:rsidR="00827849">
        <w:rPr>
          <w:sz w:val="28"/>
          <w:szCs w:val="28"/>
        </w:rPr>
        <w:t>021100507</w:t>
      </w:r>
    </w:p>
    <w:p w:rsidR="008B3DF8" w:rsidRPr="001C31B7" w:rsidRDefault="008B3DF8" w:rsidP="00827849">
      <w:pPr>
        <w:spacing w:line="240" w:lineRule="auto"/>
        <w:rPr>
          <w:sz w:val="28"/>
          <w:szCs w:val="28"/>
        </w:rPr>
      </w:pPr>
      <w:r w:rsidRPr="001C31B7">
        <w:rPr>
          <w:rFonts w:cs="Arial"/>
          <w:sz w:val="28"/>
          <w:szCs w:val="28"/>
        </w:rPr>
        <w:t>De Deseö, Alejandro</w:t>
      </w:r>
      <w:r w:rsidR="00EC2ABE">
        <w:rPr>
          <w:rFonts w:cs="Arial"/>
          <w:sz w:val="28"/>
          <w:szCs w:val="28"/>
        </w:rPr>
        <w:t xml:space="preserve"> </w:t>
      </w:r>
      <w:r w:rsidR="008A43F9">
        <w:rPr>
          <w:rFonts w:cs="Arial"/>
          <w:sz w:val="28"/>
          <w:szCs w:val="28"/>
        </w:rPr>
        <w:tab/>
      </w:r>
      <w:r w:rsidR="00EC2ABE">
        <w:rPr>
          <w:rFonts w:cs="Arial"/>
          <w:sz w:val="28"/>
          <w:szCs w:val="28"/>
        </w:rPr>
        <w:t>021100484</w:t>
      </w:r>
    </w:p>
    <w:p w:rsidR="008B3DF8" w:rsidRPr="001C31B7" w:rsidRDefault="008B3DF8" w:rsidP="00827849">
      <w:pPr>
        <w:spacing w:line="240" w:lineRule="auto"/>
        <w:rPr>
          <w:sz w:val="28"/>
          <w:szCs w:val="28"/>
        </w:rPr>
      </w:pPr>
      <w:r w:rsidRPr="001C31B7">
        <w:rPr>
          <w:sz w:val="28"/>
          <w:szCs w:val="28"/>
        </w:rPr>
        <w:t>Dennehy, Francisco</w:t>
      </w:r>
      <w:r w:rsidR="00EC2ABE">
        <w:rPr>
          <w:sz w:val="28"/>
          <w:szCs w:val="28"/>
        </w:rPr>
        <w:t xml:space="preserve"> </w:t>
      </w:r>
      <w:r w:rsidR="008A43F9">
        <w:rPr>
          <w:sz w:val="28"/>
          <w:szCs w:val="28"/>
        </w:rPr>
        <w:tab/>
      </w:r>
      <w:r w:rsidR="00EC2ABE">
        <w:rPr>
          <w:sz w:val="28"/>
          <w:szCs w:val="28"/>
        </w:rPr>
        <w:t>021100149</w:t>
      </w:r>
    </w:p>
    <w:p w:rsidR="008B3DF8" w:rsidRPr="001C31B7" w:rsidRDefault="008B3DF8" w:rsidP="008B3DF8">
      <w:pPr>
        <w:spacing w:line="240" w:lineRule="auto"/>
        <w:jc w:val="center"/>
        <w:rPr>
          <w:sz w:val="28"/>
          <w:szCs w:val="28"/>
        </w:rPr>
      </w:pPr>
    </w:p>
    <w:p w:rsidR="001D366A" w:rsidRPr="001C31B7" w:rsidRDefault="001D366A" w:rsidP="008B3DF8">
      <w:pPr>
        <w:spacing w:line="240" w:lineRule="auto"/>
        <w:jc w:val="center"/>
        <w:rPr>
          <w:sz w:val="28"/>
          <w:szCs w:val="28"/>
        </w:rPr>
      </w:pPr>
    </w:p>
    <w:p w:rsidR="00367EC6" w:rsidRPr="00235578" w:rsidRDefault="008B3DF8" w:rsidP="00235578">
      <w:pPr>
        <w:jc w:val="center"/>
        <w:rPr>
          <w:sz w:val="36"/>
          <w:szCs w:val="36"/>
        </w:rPr>
      </w:pPr>
      <w:r w:rsidRPr="001C31B7">
        <w:rPr>
          <w:sz w:val="36"/>
          <w:szCs w:val="36"/>
        </w:rPr>
        <w:t>Fecha de entrega: 27/5/15</w:t>
      </w:r>
    </w:p>
    <w:p w:rsidR="00235578" w:rsidRDefault="00235578" w:rsidP="00EC2ABE">
      <w:pPr>
        <w:jc w:val="both"/>
        <w:rPr>
          <w:rFonts w:ascii="Arial" w:hAnsi="Arial" w:cs="Arial"/>
          <w:b/>
          <w:sz w:val="28"/>
          <w:szCs w:val="28"/>
        </w:rPr>
      </w:pPr>
    </w:p>
    <w:p w:rsidR="001D6D39" w:rsidRPr="00EC2ABE" w:rsidRDefault="001D6D39" w:rsidP="00EC2ABE">
      <w:pPr>
        <w:jc w:val="both"/>
        <w:rPr>
          <w:rFonts w:ascii="Arial" w:hAnsi="Arial" w:cs="Arial"/>
          <w:b/>
          <w:sz w:val="28"/>
          <w:szCs w:val="28"/>
        </w:rPr>
      </w:pPr>
      <w:r w:rsidRPr="00EC2ABE">
        <w:rPr>
          <w:rFonts w:ascii="Arial" w:hAnsi="Arial" w:cs="Arial"/>
          <w:b/>
          <w:sz w:val="28"/>
          <w:szCs w:val="28"/>
        </w:rPr>
        <w:t>Resumen Ejecutivo</w:t>
      </w:r>
    </w:p>
    <w:p w:rsidR="001D6D39" w:rsidRDefault="001D6D39" w:rsidP="00EC2ABE">
      <w:pPr>
        <w:jc w:val="both"/>
        <w:rPr>
          <w:rFonts w:ascii="Arial" w:hAnsi="Arial" w:cs="Arial"/>
          <w:sz w:val="24"/>
          <w:szCs w:val="24"/>
        </w:rPr>
      </w:pPr>
      <w:r w:rsidRPr="00EC2ABE">
        <w:rPr>
          <w:rFonts w:ascii="Arial" w:hAnsi="Arial" w:cs="Arial"/>
          <w:sz w:val="24"/>
          <w:szCs w:val="24"/>
        </w:rPr>
        <w:t>En este trabajo hablaremos acerca del reciclaje de cobre que se lleva a cabo en la fábrica RACSA. Básicamente consiste en recibir distintas chatarras y restos de cobre y tras varios procesos mecánicos y químicos producir rollos del mismo cobre pero de alta pureza, los cuales serán vendidos a empresas distribuidoras de electricidad para la formación de cables. Explicaremos los múltiples tratamientos a los cuales se somete el cobre en esta fábrica, variando desde frío a caliente, de conformado, prensado, etc.</w:t>
      </w:r>
    </w:p>
    <w:p w:rsidR="00367EC6" w:rsidRPr="00EC2ABE" w:rsidRDefault="00367EC6" w:rsidP="00EC2ABE">
      <w:pPr>
        <w:jc w:val="both"/>
        <w:rPr>
          <w:rFonts w:ascii="Arial" w:hAnsi="Arial" w:cs="Arial"/>
          <w:b/>
          <w:sz w:val="28"/>
          <w:szCs w:val="28"/>
        </w:rPr>
      </w:pPr>
    </w:p>
    <w:p w:rsidR="00663A06" w:rsidRPr="00EC2ABE" w:rsidRDefault="00663A06" w:rsidP="00EC2ABE">
      <w:pPr>
        <w:jc w:val="both"/>
        <w:rPr>
          <w:rFonts w:ascii="Arial" w:hAnsi="Arial" w:cs="Arial"/>
          <w:b/>
          <w:sz w:val="24"/>
          <w:szCs w:val="24"/>
        </w:rPr>
      </w:pPr>
      <w:r w:rsidRPr="00EC2ABE">
        <w:rPr>
          <w:rFonts w:ascii="Arial" w:hAnsi="Arial" w:cs="Arial"/>
          <w:b/>
          <w:sz w:val="24"/>
          <w:szCs w:val="24"/>
        </w:rPr>
        <w:t>Objetivo</w:t>
      </w:r>
    </w:p>
    <w:p w:rsidR="00EB0261" w:rsidRPr="00663A06" w:rsidRDefault="00EB0261" w:rsidP="00EB0261">
      <w:pPr>
        <w:rPr>
          <w:rFonts w:ascii="Arial" w:hAnsi="Arial" w:cs="Arial"/>
          <w:b/>
          <w:sz w:val="24"/>
          <w:szCs w:val="24"/>
        </w:rPr>
      </w:pPr>
      <w:r>
        <w:rPr>
          <w:rFonts w:ascii="Arial" w:hAnsi="Arial" w:cs="Arial"/>
          <w:sz w:val="24"/>
          <w:szCs w:val="24"/>
        </w:rPr>
        <w:t>Identificar las parte</w:t>
      </w:r>
      <w:r w:rsidRPr="00663A06">
        <w:rPr>
          <w:rFonts w:ascii="Arial" w:hAnsi="Arial" w:cs="Arial"/>
          <w:sz w:val="24"/>
          <w:szCs w:val="24"/>
        </w:rPr>
        <w:t xml:space="preserve">s </w:t>
      </w:r>
      <w:r>
        <w:rPr>
          <w:rFonts w:ascii="Arial" w:hAnsi="Arial" w:cs="Arial"/>
          <w:sz w:val="24"/>
          <w:szCs w:val="24"/>
        </w:rPr>
        <w:t xml:space="preserve">de mayor </w:t>
      </w:r>
      <w:r w:rsidRPr="00663A06">
        <w:rPr>
          <w:rFonts w:ascii="Arial" w:hAnsi="Arial" w:cs="Arial"/>
          <w:sz w:val="24"/>
          <w:szCs w:val="24"/>
        </w:rPr>
        <w:t xml:space="preserve">importancia </w:t>
      </w:r>
      <w:r>
        <w:rPr>
          <w:rFonts w:ascii="Arial" w:hAnsi="Arial" w:cs="Arial"/>
          <w:sz w:val="24"/>
          <w:szCs w:val="24"/>
        </w:rPr>
        <w:t>del proceso del reciclado del cobre</w:t>
      </w:r>
      <w:r w:rsidRPr="00663A06">
        <w:rPr>
          <w:rFonts w:ascii="Arial" w:hAnsi="Arial" w:cs="Arial"/>
          <w:sz w:val="24"/>
          <w:szCs w:val="24"/>
        </w:rPr>
        <w:t>.</w:t>
      </w:r>
      <w:r>
        <w:rPr>
          <w:rFonts w:ascii="Arial" w:hAnsi="Arial" w:cs="Arial"/>
          <w:sz w:val="24"/>
          <w:szCs w:val="24"/>
        </w:rPr>
        <w:t xml:space="preserve"> Analizar los cambios de carácter químico y físico a los que se somete el cobre en este proceso y luego proponer y analizar mejoras para el mismo.</w:t>
      </w:r>
    </w:p>
    <w:p w:rsidR="00EB0261" w:rsidRDefault="00EB0261" w:rsidP="00EC2ABE">
      <w:pPr>
        <w:jc w:val="both"/>
        <w:rPr>
          <w:rFonts w:ascii="Arial" w:hAnsi="Arial" w:cs="Arial"/>
          <w:b/>
          <w:sz w:val="24"/>
          <w:szCs w:val="24"/>
        </w:rPr>
      </w:pPr>
    </w:p>
    <w:p w:rsidR="00663A06" w:rsidRPr="00EC2ABE" w:rsidRDefault="00663A06" w:rsidP="00EC2ABE">
      <w:pPr>
        <w:jc w:val="both"/>
        <w:rPr>
          <w:rFonts w:ascii="Arial" w:hAnsi="Arial" w:cs="Arial"/>
          <w:b/>
          <w:sz w:val="24"/>
          <w:szCs w:val="24"/>
        </w:rPr>
      </w:pPr>
      <w:r w:rsidRPr="00EC2ABE">
        <w:rPr>
          <w:rFonts w:ascii="Arial" w:hAnsi="Arial" w:cs="Arial"/>
          <w:b/>
          <w:sz w:val="24"/>
          <w:szCs w:val="24"/>
        </w:rPr>
        <w:t>Empresa</w:t>
      </w:r>
    </w:p>
    <w:p w:rsidR="00D854E4" w:rsidRPr="00EC2ABE" w:rsidRDefault="00860BDF" w:rsidP="00EC2ABE">
      <w:pPr>
        <w:jc w:val="both"/>
        <w:rPr>
          <w:rFonts w:ascii="Arial" w:hAnsi="Arial" w:cs="Arial"/>
          <w:sz w:val="24"/>
          <w:szCs w:val="24"/>
        </w:rPr>
      </w:pPr>
      <w:r w:rsidRPr="00EC2ABE">
        <w:rPr>
          <w:rFonts w:ascii="Arial" w:hAnsi="Arial" w:cs="Arial"/>
          <w:sz w:val="24"/>
          <w:szCs w:val="24"/>
        </w:rPr>
        <w:t>La  organización elegida se llama RACSA y se dedica al reciclaje de chatarra de c</w:t>
      </w:r>
      <w:r w:rsidR="00DC7788" w:rsidRPr="00EC2ABE">
        <w:rPr>
          <w:rFonts w:ascii="Arial" w:hAnsi="Arial" w:cs="Arial"/>
          <w:sz w:val="24"/>
          <w:szCs w:val="24"/>
        </w:rPr>
        <w:t>obre para producir rollos</w:t>
      </w:r>
      <w:r w:rsidRPr="00EC2ABE">
        <w:rPr>
          <w:rFonts w:ascii="Arial" w:hAnsi="Arial" w:cs="Arial"/>
          <w:sz w:val="24"/>
          <w:szCs w:val="24"/>
        </w:rPr>
        <w:t xml:space="preserve"> del mismo material, de alta pureza; que luego serán vendidas a empresa distribuidoras de electricidad para la producción de cables. </w:t>
      </w:r>
      <w:r w:rsidR="00D854E4" w:rsidRPr="00EC2ABE">
        <w:rPr>
          <w:rFonts w:ascii="Arial" w:hAnsi="Arial" w:cs="Arial"/>
          <w:sz w:val="24"/>
          <w:szCs w:val="24"/>
        </w:rPr>
        <w:t xml:space="preserve">La fábrica además de hacer un proceso de reciclado cuenta con variados tratamientos de los efluentes generados en el reciclaje del cobre. </w:t>
      </w:r>
    </w:p>
    <w:p w:rsidR="004A4EED" w:rsidRDefault="00860BDF" w:rsidP="00EC2ABE">
      <w:pPr>
        <w:jc w:val="both"/>
        <w:rPr>
          <w:rFonts w:ascii="Arial" w:hAnsi="Arial" w:cs="Arial"/>
          <w:sz w:val="24"/>
          <w:szCs w:val="24"/>
        </w:rPr>
      </w:pPr>
      <w:r w:rsidRPr="00EC2ABE">
        <w:rPr>
          <w:rFonts w:ascii="Arial" w:hAnsi="Arial" w:cs="Arial"/>
          <w:sz w:val="24"/>
          <w:szCs w:val="24"/>
        </w:rPr>
        <w:t xml:space="preserve">RACSA </w:t>
      </w:r>
      <w:r w:rsidR="001D6D39" w:rsidRPr="00EC2ABE">
        <w:rPr>
          <w:rFonts w:ascii="Arial" w:hAnsi="Arial" w:cs="Arial"/>
          <w:sz w:val="24"/>
          <w:szCs w:val="24"/>
        </w:rPr>
        <w:t xml:space="preserve">consta de una nueva fábrica </w:t>
      </w:r>
      <w:r w:rsidRPr="00EC2ABE">
        <w:rPr>
          <w:rFonts w:ascii="Arial" w:hAnsi="Arial" w:cs="Arial"/>
          <w:sz w:val="24"/>
          <w:szCs w:val="24"/>
        </w:rPr>
        <w:t>radicada en la Provincia de Buenos Aires, en el partido de Pilar, en el parque industrial homónimo.</w:t>
      </w:r>
    </w:p>
    <w:p w:rsidR="00EC2ABE" w:rsidRDefault="000F4C48" w:rsidP="00EC2ABE">
      <w:pPr>
        <w:jc w:val="both"/>
        <w:rPr>
          <w:rFonts w:ascii="Arial" w:hAnsi="Arial" w:cs="Arial"/>
          <w:sz w:val="24"/>
          <w:szCs w:val="24"/>
        </w:rPr>
      </w:pPr>
      <w:r>
        <w:rPr>
          <w:rFonts w:ascii="Arial" w:hAnsi="Arial" w:cs="Arial"/>
          <w:sz w:val="24"/>
          <w:szCs w:val="24"/>
        </w:rPr>
        <w:t>Es una pequeña empresa familiar, que debido a su tamaño y la automatización del proceso no requiere de más de 4 operarios cuando está en funcionamiento. Estos operarios se dividen entre controladores y laboratoristas encargados de estudiar las emisiones, un factor al que se le da mucha relevancia en la fábrica.</w:t>
      </w:r>
    </w:p>
    <w:p w:rsidR="000F4C48" w:rsidRDefault="000F4C48" w:rsidP="00EC2ABE">
      <w:pPr>
        <w:jc w:val="both"/>
        <w:rPr>
          <w:rFonts w:ascii="Arial" w:hAnsi="Arial" w:cs="Arial"/>
          <w:sz w:val="24"/>
          <w:szCs w:val="24"/>
        </w:rPr>
      </w:pPr>
      <w:r>
        <w:rPr>
          <w:rFonts w:ascii="Arial" w:hAnsi="Arial" w:cs="Arial"/>
          <w:sz w:val="24"/>
          <w:szCs w:val="24"/>
        </w:rPr>
        <w:t>La capacidad de la empresa es para producir 16 toneladas de rollos de cobre mensuales</w:t>
      </w:r>
      <w:r w:rsidR="00E33248">
        <w:rPr>
          <w:rFonts w:ascii="Arial" w:hAnsi="Arial" w:cs="Arial"/>
          <w:sz w:val="24"/>
          <w:szCs w:val="24"/>
        </w:rPr>
        <w:t>, trabajando las 24 horas del día</w:t>
      </w:r>
      <w:r>
        <w:rPr>
          <w:rFonts w:ascii="Arial" w:hAnsi="Arial" w:cs="Arial"/>
          <w:sz w:val="24"/>
          <w:szCs w:val="24"/>
        </w:rPr>
        <w:t>.</w:t>
      </w:r>
      <w:r w:rsidR="00E33248">
        <w:rPr>
          <w:rFonts w:ascii="Arial" w:hAnsi="Arial" w:cs="Arial"/>
          <w:sz w:val="24"/>
          <w:szCs w:val="24"/>
        </w:rPr>
        <w:t xml:space="preserve"> Tiene las máquinas y tecnología necesaria para satisfacer las demandas en la actualidad, ya que al vender a empresas grandes no necesitan más que los rollos trefilados de cobre. Así</w:t>
      </w:r>
      <w:r w:rsidR="00367EC6">
        <w:rPr>
          <w:rFonts w:ascii="Arial" w:hAnsi="Arial" w:cs="Arial"/>
          <w:sz w:val="24"/>
          <w:szCs w:val="24"/>
        </w:rPr>
        <w:t xml:space="preserve"> </w:t>
      </w:r>
      <w:r w:rsidR="00E33248">
        <w:rPr>
          <w:rFonts w:ascii="Arial" w:hAnsi="Arial" w:cs="Arial"/>
          <w:sz w:val="24"/>
          <w:szCs w:val="24"/>
        </w:rPr>
        <w:t>mismo,</w:t>
      </w:r>
      <w:r w:rsidR="00367EC6">
        <w:rPr>
          <w:rFonts w:ascii="Arial" w:hAnsi="Arial" w:cs="Arial"/>
          <w:sz w:val="24"/>
          <w:szCs w:val="24"/>
        </w:rPr>
        <w:t xml:space="preserve"> RACSA</w:t>
      </w:r>
      <w:r w:rsidR="00E33248">
        <w:rPr>
          <w:rFonts w:ascii="Arial" w:hAnsi="Arial" w:cs="Arial"/>
          <w:sz w:val="24"/>
          <w:szCs w:val="24"/>
        </w:rPr>
        <w:t xml:space="preserve"> logra plenamente sus metas en cuanto a las restricciones ambientales</w:t>
      </w:r>
      <w:r w:rsidR="00367EC6">
        <w:rPr>
          <w:rFonts w:ascii="Arial" w:hAnsi="Arial" w:cs="Arial"/>
          <w:sz w:val="24"/>
          <w:szCs w:val="24"/>
        </w:rPr>
        <w:t>, reduciendo sus emiciones contaminantes al mínimo.</w:t>
      </w:r>
      <w:r w:rsidR="00E33248">
        <w:rPr>
          <w:rFonts w:ascii="Arial" w:hAnsi="Arial" w:cs="Arial"/>
          <w:sz w:val="24"/>
          <w:szCs w:val="24"/>
        </w:rPr>
        <w:t xml:space="preserve"> </w:t>
      </w:r>
    </w:p>
    <w:p w:rsidR="00E33248" w:rsidRDefault="00E33248" w:rsidP="00EC2ABE">
      <w:pPr>
        <w:jc w:val="both"/>
        <w:rPr>
          <w:rFonts w:ascii="Arial" w:hAnsi="Arial" w:cs="Arial"/>
          <w:sz w:val="24"/>
          <w:szCs w:val="24"/>
        </w:rPr>
      </w:pPr>
      <w:r>
        <w:rPr>
          <w:rFonts w:ascii="Arial" w:hAnsi="Arial" w:cs="Arial"/>
          <w:sz w:val="24"/>
          <w:szCs w:val="24"/>
        </w:rPr>
        <w:lastRenderedPageBreak/>
        <w:t>En un futuro, RACSA planea comenzar a producir ellos mismos los cables en vez de vender el rollo trefilado. Esto le daría un valor agregado y así podría ser más rentable su venta a Edenor y Edesur (o mantener la venta de rollos a éstos, ya que pueden producir los cables por su cuenta) e incluso podrían vender los cables a muchas otras empresas eléctricas de menor tamaño, aumentando así su mercado en base a un proceso final que no supondría muchos gastos adicionales.</w:t>
      </w: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E33248" w:rsidRDefault="00E33248" w:rsidP="00EC2ABE">
      <w:pPr>
        <w:jc w:val="both"/>
        <w:rPr>
          <w:rFonts w:cs="Arial"/>
          <w:b/>
          <w:sz w:val="28"/>
          <w:szCs w:val="28"/>
        </w:rPr>
      </w:pPr>
    </w:p>
    <w:p w:rsidR="00235578" w:rsidRDefault="00235578" w:rsidP="00EC2ABE">
      <w:pPr>
        <w:jc w:val="both"/>
        <w:rPr>
          <w:rFonts w:cs="Arial"/>
          <w:b/>
          <w:sz w:val="28"/>
          <w:szCs w:val="28"/>
        </w:rPr>
      </w:pPr>
    </w:p>
    <w:p w:rsidR="00235578" w:rsidRDefault="00235578" w:rsidP="00EC2ABE">
      <w:pPr>
        <w:jc w:val="both"/>
        <w:rPr>
          <w:rFonts w:cs="Arial"/>
          <w:b/>
          <w:sz w:val="28"/>
          <w:szCs w:val="28"/>
        </w:rPr>
      </w:pPr>
    </w:p>
    <w:p w:rsidR="002473C9" w:rsidRPr="00EC2ABE" w:rsidRDefault="00E33248" w:rsidP="00EC2ABE">
      <w:pPr>
        <w:jc w:val="both"/>
        <w:rPr>
          <w:rFonts w:ascii="Arial" w:hAnsi="Arial" w:cs="Arial"/>
          <w:b/>
          <w:sz w:val="28"/>
          <w:szCs w:val="28"/>
        </w:rPr>
      </w:pPr>
      <w:r>
        <w:rPr>
          <w:rFonts w:cs="Arial"/>
          <w:b/>
          <w:sz w:val="28"/>
          <w:szCs w:val="28"/>
        </w:rPr>
        <w:lastRenderedPageBreak/>
        <w:t>Pr</w:t>
      </w:r>
      <w:r w:rsidR="00663A06" w:rsidRPr="00EC2ABE">
        <w:rPr>
          <w:rFonts w:cs="Arial"/>
          <w:b/>
          <w:sz w:val="28"/>
          <w:szCs w:val="28"/>
        </w:rPr>
        <w:t xml:space="preserve">oceso </w:t>
      </w:r>
      <w:r w:rsidR="002473C9" w:rsidRPr="00EC2ABE">
        <w:rPr>
          <w:rFonts w:cs="Arial"/>
          <w:b/>
          <w:sz w:val="28"/>
          <w:szCs w:val="28"/>
        </w:rPr>
        <w:t>Productivo</w:t>
      </w:r>
    </w:p>
    <w:p w:rsidR="00663A06" w:rsidRPr="00EC2ABE" w:rsidRDefault="00663A06" w:rsidP="00EC2ABE">
      <w:pPr>
        <w:tabs>
          <w:tab w:val="left" w:leader="dot" w:pos="7938"/>
        </w:tabs>
        <w:spacing w:after="0" w:line="240" w:lineRule="auto"/>
        <w:rPr>
          <w:rFonts w:ascii="Arial" w:hAnsi="Arial" w:cs="Arial"/>
          <w:sz w:val="24"/>
          <w:szCs w:val="24"/>
        </w:rPr>
      </w:pPr>
      <w:r w:rsidRPr="00EC2ABE">
        <w:rPr>
          <w:rFonts w:ascii="Arial" w:hAnsi="Arial" w:cs="Arial"/>
          <w:sz w:val="24"/>
          <w:szCs w:val="24"/>
        </w:rPr>
        <w:t xml:space="preserve">El proceso </w:t>
      </w:r>
      <w:r w:rsidR="002473C9" w:rsidRPr="00EC2ABE">
        <w:rPr>
          <w:rFonts w:ascii="Arial" w:hAnsi="Arial" w:cs="Arial"/>
          <w:sz w:val="24"/>
          <w:szCs w:val="24"/>
        </w:rPr>
        <w:t>productivo</w:t>
      </w:r>
      <w:r w:rsidRPr="00EC2ABE">
        <w:rPr>
          <w:rFonts w:ascii="Arial" w:hAnsi="Arial" w:cs="Arial"/>
          <w:sz w:val="24"/>
          <w:szCs w:val="24"/>
        </w:rPr>
        <w:t xml:space="preserve"> consiste en el reciclaje de chatarra de cobre para producir rollos de cobre que serán utilizados para la producción de cables eléctricos. </w:t>
      </w:r>
    </w:p>
    <w:p w:rsidR="00B42591" w:rsidRPr="00EC2ABE" w:rsidRDefault="00B42591" w:rsidP="00EC2ABE">
      <w:pPr>
        <w:tabs>
          <w:tab w:val="left" w:leader="dot" w:pos="7938"/>
        </w:tabs>
        <w:spacing w:after="0" w:line="240" w:lineRule="auto"/>
        <w:rPr>
          <w:rFonts w:ascii="Arial" w:hAnsi="Arial" w:cs="Arial"/>
          <w:sz w:val="24"/>
          <w:szCs w:val="24"/>
        </w:rPr>
      </w:pPr>
    </w:p>
    <w:p w:rsidR="00663A06" w:rsidRPr="00EC2ABE" w:rsidRDefault="002473C9" w:rsidP="00EC2ABE">
      <w:pPr>
        <w:tabs>
          <w:tab w:val="left" w:leader="dot" w:pos="7938"/>
        </w:tabs>
        <w:spacing w:after="0" w:line="240" w:lineRule="auto"/>
        <w:rPr>
          <w:rFonts w:ascii="Arial" w:hAnsi="Arial" w:cs="Arial"/>
          <w:sz w:val="24"/>
          <w:szCs w:val="24"/>
        </w:rPr>
      </w:pPr>
      <w:r w:rsidRPr="00EC2ABE">
        <w:rPr>
          <w:rFonts w:ascii="Arial" w:hAnsi="Arial" w:cs="Arial"/>
          <w:sz w:val="24"/>
          <w:szCs w:val="24"/>
        </w:rPr>
        <w:t>A continuación mostramos un diagrama de flujo del proceso:</w: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3920490</wp:posOffset>
                </wp:positionH>
                <wp:positionV relativeFrom="paragraph">
                  <wp:posOffset>134620</wp:posOffset>
                </wp:positionV>
                <wp:extent cx="1933575" cy="323850"/>
                <wp:effectExtent l="0" t="0" r="28575" b="19050"/>
                <wp:wrapNone/>
                <wp:docPr id="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pPr>
                              <w:rPr>
                                <w:rFonts w:ascii="Arial" w:hAnsi="Arial" w:cs="Arial"/>
                                <w:lang w:val="es-MX"/>
                              </w:rPr>
                            </w:pPr>
                            <w:r w:rsidRPr="00097889">
                              <w:rPr>
                                <w:rFonts w:ascii="Arial" w:hAnsi="Arial" w:cs="Arial"/>
                                <w:lang w:val="es-MX"/>
                              </w:rPr>
                              <w:t>Stock de Materia Prima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08.7pt;margin-top:10.6pt;width:152.2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f2RwIAAIkEAAAOAAAAZHJzL2Uyb0RvYy54bWysVNtu3CAQfa/Uf0C8d703N4kVb5RumqpS&#10;epGSfgDG2EYFhgK7dvr1GWCz3aRvVf2AGAbOzJwz48urSSuyF85LMDVdzOaUCMOhlaav6Y+H23fn&#10;lPjATMsUGFHTR+Hp1ebtm8vRVmIJA6hWOIIgxlejrekQgq2KwvNBaOZnYIVBZwdOs4Cm64vWsRHR&#10;tSqW8/n7YgTXWgdceI+nN9lJNwm/6wQP37rOi0BUTTG3kFaX1iauxeaSVb1jdpD8kAb7hyw0kwaD&#10;HqFuWGBk5+RfUFpyBx66MOOgC+g6yUWqAatZzF9Vcz8wK1ItSI63R5r8/4PlX/ffHZFtTc+XlBim&#10;UaMHMQXyASayLiM/o/UVXru3eDFMeI46p1q9vQP+0xMD24GZXlw7B+MgWIv5LeLL4uRpxvERpBm/&#10;QItx2C5AApo6pyN5SAdBdNTp8ahNzIXHkBerVXlWUsLRt1quzsskXsGq59fW+fBJgCZxU1OH2id0&#10;tr/zIWbDqucrMZgHJdtbqVQyXN9slSN7hn1ym75UwKtrypCxphflsswEvICILSuOIE2fSVI7jdVm&#10;4MU8frnn8Bw7M58/V5K6PkKkZF8kqGXAOVFSo1AnKJHtj6ZNXRyYVHmPlSpzoD8ynrkPUzMd5Gyg&#10;fUQhHOR5wPnFzQDuNyUjzkJN/a8dc4IS9dmgmBeL9ToOTzLW5dkSDXfqaU49zHCEqmmgJG+3IQ/c&#10;zjrZDxgpM2PgGhugk0mb2Ck5q0Pe2O+JhcNsxoE6tdOtP3+QzRMAAAD//wMAUEsDBBQABgAIAAAA&#10;IQBPwkXk3gAAAAkBAAAPAAAAZHJzL2Rvd25yZXYueG1sTI9BT4QwEIXvJv6HZky8uYVmwwoybIzG&#10;vRkjmtVjoSMQ6ZTQ7i76660nPU7el/e+KbeLHcWRZj84RkhXCQji1pmBO4TXl4eraxA+aDZ6dEwI&#10;X+RhW52flbow7sTPdKxDJ2IJ+0Ij9CFMhZS+7clqv3ITccw+3Gx1iOfcSTPrUyy3o1RJkkmrB44L&#10;vZ7orqf2sz5YBN8m2f5pXe/fGrmj79yY+/fdI+LlxXJ7AyLQEv5g+NWP6lBFp8Yd2HgxImTpZh1R&#10;BJUqEBHIVZqDaBA2SoGsSvn/g+oHAAD//wMAUEsBAi0AFAAGAAgAAAAhALaDOJL+AAAA4QEAABMA&#10;AAAAAAAAAAAAAAAAAAAAAFtDb250ZW50X1R5cGVzXS54bWxQSwECLQAUAAYACAAAACEAOP0h/9YA&#10;AACUAQAACwAAAAAAAAAAAAAAAAAvAQAAX3JlbHMvLnJlbHNQSwECLQAUAAYACAAAACEA8DJX9kcC&#10;AACJBAAADgAAAAAAAAAAAAAAAAAuAgAAZHJzL2Uyb0RvYy54bWxQSwECLQAUAAYACAAAACEAT8JF&#10;5N4AAAAJAQAADwAAAAAAAAAAAAAAAAChBAAAZHJzL2Rvd25yZXYueG1sUEsFBgAAAAAEAAQA8wAA&#10;AKwFAAAAAA==&#10;" strokecolor="white [3212]">
                <v:textbox>
                  <w:txbxContent>
                    <w:p w:rsidR="00AD4F1D" w:rsidRPr="00097889" w:rsidRDefault="00AD4F1D">
                      <w:pPr>
                        <w:rPr>
                          <w:rFonts w:ascii="Arial" w:hAnsi="Arial" w:cs="Arial"/>
                          <w:lang w:val="es-MX"/>
                        </w:rPr>
                      </w:pPr>
                      <w:r w:rsidRPr="00097889">
                        <w:rPr>
                          <w:rFonts w:ascii="Arial" w:hAnsi="Arial" w:cs="Arial"/>
                          <w:lang w:val="es-MX"/>
                        </w:rPr>
                        <w:t>Stock de Materia Prima</w:t>
                      </w:r>
                    </w:p>
                  </w:txbxContent>
                </v:textbox>
              </v:shape>
            </w:pict>
          </mc:Fallback>
        </mc:AlternateContent>
      </w:r>
      <w:r>
        <w:rPr>
          <w:rFonts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3263265</wp:posOffset>
                </wp:positionH>
                <wp:positionV relativeFrom="paragraph">
                  <wp:posOffset>134620</wp:posOffset>
                </wp:positionV>
                <wp:extent cx="200025" cy="238125"/>
                <wp:effectExtent l="0" t="0" r="28575" b="28575"/>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pP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56.95pt;margin-top:10.6pt;width:15.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tRAIAAIoEAAAOAAAAZHJzL2Uyb0RvYy54bWysVNtu2zAMfR+wfxD0vjj2kiUz4hRdug4D&#10;ugvQ7gNkWbaFSaImKbGzry8lp2m2vg17MSiKOjzkIb25GrUiB+G8BFPRfDanRBgOjTRdRX883L5Z&#10;U+IDMw1TYERFj8LTq+3rV5vBlqKAHlQjHEEQ48vBVrQPwZZZ5nkvNPMzsMLgZQtOs4BH12WNYwOi&#10;a5UV8/m7bADXWAdceI/em+mSbhN+2woevrWtF4GoiiK3kL4ufev4zbYbVnaO2V7yEw32Dyw0kwaT&#10;nqFuWGBk7+QLKC25Aw9tmHHQGbSt5CLVgNXk87+que+ZFakWbI635zb5/wfLvx6+OyKbiq5zSgzT&#10;qNGDGAP5ACNZxfYM1pcYdW8xLozoRplTqd7eAf/piYFdz0wnrp2DoResQXp5fJldPJ1wfASphy/Q&#10;YBq2D5CAxtbp2DvsBkF0lOl4liZS4ehErefFkhKOV8XbdY52zMDKp8fW+fBJgCbRqKhD5RM4O9z5&#10;MIU+hcRcHpRsbqVS6RCnTeyUIweGcxLGIj1Ve41MJ99qiQSmaUE3ztTkTi5kkeY1IiROf4ArQ4ZY&#10;zsusrqvPORH9lCCiXZLTMuCGKKlRonMQK2OjP5oGK2NlYFJNNj5W5tT52Oyp7WGsx6RxkiWqUkNz&#10;RCkcTAuBC4xGD+43JQMuQ0X9rz1zghL12aCc7/PFIm5POiyWqwIP7vKmvrxhhiMU9pGSydyFaeP2&#10;1smux0zTABm4xhFoZZLnmdWJPg58auZpOeNGXZ5T1PMvZPsIAAD//wMAUEsDBBQABgAIAAAAIQBA&#10;Mw2I4gAAAAkBAAAPAAAAZHJzL2Rvd25yZXYueG1sTI9NT4NAEIbvJv6HzZh4MXaBFtsiS9MYPZg0&#10;JlYPHheYApWdJezy4b93etLbTObJO8+b7mbTihF711hSEC4CEEiFLRuqFHx+vNxvQDivqdStJVTw&#10;gw522fVVqpPSTvSO49FXgkPIJVpB7X2XSOmKGo12C9sh8e1ke6M9r30ly15PHG5aGQXBgzS6If5Q&#10;6w6faiy+j4NRsFzLt6kx4/PXNj+dX/eHO3M4D0rd3sz7RxAeZ/8Hw0Wf1SFjp9wOVDrRKojD5ZZR&#10;BVEYgWAgXsUrEDkPmzXILJX/G2S/AAAA//8DAFBLAQItABQABgAIAAAAIQC2gziS/gAAAOEBAAAT&#10;AAAAAAAAAAAAAAAAAAAAAABbQ29udGVudF9UeXBlc10ueG1sUEsBAi0AFAAGAAgAAAAhADj9If/W&#10;AAAAlAEAAAsAAAAAAAAAAAAAAAAALwEAAF9yZWxzLy5yZWxzUEsBAi0AFAAGAAgAAAAhANv2b+1E&#10;AgAAigQAAA4AAAAAAAAAAAAAAAAALgIAAGRycy9lMm9Eb2MueG1sUEsBAi0AFAAGAAgAAAAhAEAz&#10;DYjiAAAACQEAAA8AAAAAAAAAAAAAAAAAngQAAGRycy9kb3ducmV2LnhtbFBLBQYAAAAABAAEAPMA&#10;AACtBQAAAAA=&#10;" fillcolor="#17365d [2415]" strokeweight="0">
                <v:textbox>
                  <w:txbxContent>
                    <w:p w:rsidR="00AD4F1D" w:rsidRPr="002473C9" w:rsidRDefault="00AD4F1D">
                      <w:pPr>
                        <w:rPr>
                          <w:lang w:val="es-MX"/>
                        </w:rPr>
                      </w:pPr>
                      <w:r>
                        <w:rPr>
                          <w:lang w:val="es-MX"/>
                        </w:rPr>
                        <w:t>1</w:t>
                      </w:r>
                    </w:p>
                  </w:txbxContent>
                </v:textbox>
              </v:shape>
            </w:pict>
          </mc:Fallback>
        </mc:AlternateContent>
      </w:r>
      <w:r>
        <w:rPr>
          <w:rFonts w:cs="Arial"/>
          <w:noProof/>
          <w:sz w:val="24"/>
          <w:szCs w:val="24"/>
        </w:rPr>
        <mc:AlternateContent>
          <mc:Choice Requires="wps">
            <w:drawing>
              <wp:anchor distT="0" distB="0" distL="114300" distR="114300" simplePos="0" relativeHeight="251651065" behindDoc="0" locked="0" layoutInCell="1" allowOverlap="1">
                <wp:simplePos x="0" y="0"/>
                <wp:positionH relativeFrom="column">
                  <wp:posOffset>2948940</wp:posOffset>
                </wp:positionH>
                <wp:positionV relativeFrom="paragraph">
                  <wp:posOffset>18415</wp:posOffset>
                </wp:positionV>
                <wp:extent cx="771525" cy="622935"/>
                <wp:effectExtent l="19050" t="0" r="47625" b="43815"/>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22935"/>
                        </a:xfrm>
                        <a:prstGeom prst="flowChartMerge">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43" o:spid="_x0000_s1026" type="#_x0000_t128" style="position:absolute;margin-left:232.2pt;margin-top:1.45pt;width:60.75pt;height:49.0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iCRAIAAIEEAAAOAAAAZHJzL2Uyb0RvYy54bWysVM1u2zAMvg/YOwi6L07cpD9GnaJI12FA&#10;2xXo9gCKLNvCJFGjlDjd04+Skyxbb8N8EERS/Eh+JH19s7OGbRUGDa7ms8mUM+UkNNp1Nf/29f7D&#10;JWchCtcIA07V/FUFfrN8/+568JUqoQfTKGQE4kI1+Jr3MfqqKILslRVhAl45MraAVkQSsSsaFAOh&#10;W1OU0+l5MQA2HkGqEEh7Nxr5MuO3rZLxS9sGFZmpOeUW84n5XKezWF6LqkPhey33aYh/yMIK7Sjo&#10;EepORME2qN9AWS0RArRxIsEW0LZaqlwDVTOb/lXNSy+8yrUQOcEfaQr/D1Y+bZ+R6abml0SPE5Z6&#10;dLuJkEOz+VkiaPChoncv/hlTicE/gPwemINVL1ynbhFh6JVoKK1Zel/84ZCEQK5sPTxCQ/CC4DNX&#10;uxZtAiQW2C635PXYErWLTJLy4mK2KBecSTKdl+XV2SJHENXB2WOInxRYli41bw0MlBbGR4Vd4k5U&#10;YvsQYkpLVIfHuQwwurnXxmQhzZtaGWRbQZMSd2V2NRtLOY+68yl947yQmqZqVM8PaoLPU5tQcrBw&#10;GsA4NtT8KtXyNjh262PoBDfGSYCnEFZHWhWjberV4ZGoEvMfXZMHOQptxjs5G7dvRWJ/7OIamlfq&#10;BMK4B7S3dOkBf3I20A7UPPzYCFScmc+Ounk1m8/T0mRhvrgoScBTy/rUIpwkKCKPs/G6iuOibTzq&#10;rqdIs1y7gzRgrc49SdMxZrVPluY8s7ffybRIp3J+9fvPsfwFAAD//wMAUEsDBBQABgAIAAAAIQA9&#10;BJvy3gAAAAkBAAAPAAAAZHJzL2Rvd25yZXYueG1sTI9BTsMwEEX3SNzBGiR21E6alBLiVAiEhIAN&#10;aQ/gxm4cEY+j2G2S2zOsYDej//TnTbmbXc8uZgydRwnJSgAz2HjdYSvhsH+92wILUaFWvUcjYTEB&#10;dtX1VakK7Sf8Mpc6toxKMBRKgo1xKDgPjTVOhZUfDFJ28qNTkdax5XpUE5W7nqdCbLhTHdIFqwbz&#10;bE3zXZ+dhJdlcclJ2Dqd3u7f649hnX3maylvb+anR2DRzPEPhl99UoeKnI7+jDqwXkK2yTJCJaQP&#10;wCjPtzkNRwJFIoBXJf//QfUDAAD//wMAUEsBAi0AFAAGAAgAAAAhALaDOJL+AAAA4QEAABMAAAAA&#10;AAAAAAAAAAAAAAAAAFtDb250ZW50X1R5cGVzXS54bWxQSwECLQAUAAYACAAAACEAOP0h/9YAAACU&#10;AQAACwAAAAAAAAAAAAAAAAAvAQAAX3JlbHMvLnJlbHNQSwECLQAUAAYACAAAACEACa1YgkQCAACB&#10;BAAADgAAAAAAAAAAAAAAAAAuAgAAZHJzL2Uyb0RvYy54bWxQSwECLQAUAAYACAAAACEAPQSb8t4A&#10;AAAJAQAADwAAAAAAAAAAAAAAAACeBAAAZHJzL2Rvd25yZXYueG1sUEsFBgAAAAAEAAQA8wAAAKkF&#10;AAAAAA==&#10;" fillcolor="#548dd4 [1951]"/>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3053715</wp:posOffset>
                </wp:positionH>
                <wp:positionV relativeFrom="paragraph">
                  <wp:posOffset>313055</wp:posOffset>
                </wp:positionV>
                <wp:extent cx="609600" cy="571500"/>
                <wp:effectExtent l="0" t="0" r="19050" b="19050"/>
                <wp:wrapNone/>
                <wp:docPr id="7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40.45pt;margin-top:24.65pt;width:4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r3NgIAAGgEAAAOAAAAZHJzL2Uyb0RvYy54bWysVM1u2zAMvg/YOwi6L46DpF2MOkWRrsOA&#10;bi3Q7QEYWY6FyaJGKXG6px8lp1m63YZdDP7pI/mR9NX1obdirykYdLUsJ1MptFPYGLet5bevd+/e&#10;SxEiuAYsOl3LZx3k9ertm6vBV3qGHdpGk2AQF6rB17KL0VdFEVSnewgT9Nqxs0XqIbJK26IhGBi9&#10;t8VsOr0oBqTGEyodAltvR6dcZfy21So+tG3QUdhacm0xfyl/N+lbrK6g2hL4zqhjGfAPVfRgHCc9&#10;Qd1CBLEj8xdUbxRhwDZOFPYFtq1ROvfA3ZTTP7p56sDr3AuTE/yJpvD/YNWX/SMJ09TycimFg55n&#10;9LAHK8pZ4mbwoeKQJ/9Iqbvg71F9D8LhugO31TdEOHQaGq6oTPHFqwdJCfxUbIbP2DAy7CJmmg4t&#10;9QmQCRCHPI3n0zT0IQrFxovp8mLKM1PsWlyWC5ZTBqheHnsK8aPGXiShltpa40PiCyrY34c4Rr9E&#10;5frRmubOWJuVtGN6bUlwv7WMh1l+anc9FzvaOP+YFSo28yaN5vmLmYvJm5pQcmnhPIF1YqjlcjFb&#10;ZOBXvkDbzSl1gjt19yqMcOca7gOqxPKHoxzB2FHmAqw70p6YHie2weaZWScc153Pk4UO6acUA696&#10;LcOPHZCWwn5yPLllOZ+n28jKfHE5Y4XOPZtzDzjFUMyXFKO4juM97TyZbceZytyuwxuedmvyGNIm&#10;jFUdi+V1zoQdTy/dy7meo37/IFa/AAAA//8DAFBLAwQUAAYACAAAACEA1p3lYN8AAAAKAQAADwAA&#10;AGRycy9kb3ducmV2LnhtbEyPQU/DMAyF70j8h8hI3FgKW8dWmk5oAokT0sYO2y1rvLZa4lRJtpZ/&#10;jznBzX7v0/NzuRqdFVcMsfOk4HGSgUCqvemoUbD7en9YgIhJk9HWEyr4xgir6vam1IXxA23wuk2N&#10;4BCKhVbQptQXUsa6RafjxPdI7J18cDrxGhppgh443Fn5lGVz6XRHfKHVPa5brM/bi1MQZx/6tN+9&#10;nbtxPWww/zzYEHOl7u/G1xcQCcf0B8Nvfa4OFXc6+guZKKyC2SJbMsrDcgqCgfx5zsKRySkrsirl&#10;/xeqHwAAAP//AwBQSwECLQAUAAYACAAAACEAtoM4kv4AAADhAQAAEwAAAAAAAAAAAAAAAAAAAAAA&#10;W0NvbnRlbnRfVHlwZXNdLnhtbFBLAQItABQABgAIAAAAIQA4/SH/1gAAAJQBAAALAAAAAAAAAAAA&#10;AAAAAC8BAABfcmVscy8ucmVsc1BLAQItABQABgAIAAAAIQALM3r3NgIAAGgEAAAOAAAAAAAAAAAA&#10;AAAAAC4CAABkcnMvZTJvRG9jLnhtbFBLAQItABQABgAIAAAAIQDWneVg3wAAAAoBAAAPAAAAAAAA&#10;AAAAAAAAAJAEAABkcnMvZG93bnJldi54bWxQSwUGAAAAAAQABADzAAAAnAUAAAAA&#10;" fillcolor="#548dd4 [1951]"/>
            </w:pict>
          </mc:Fallback>
        </mc:AlternateContent>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3263265</wp:posOffset>
                </wp:positionH>
                <wp:positionV relativeFrom="paragraph">
                  <wp:posOffset>113665</wp:posOffset>
                </wp:positionV>
                <wp:extent cx="200025" cy="238125"/>
                <wp:effectExtent l="0" t="0" r="28575" b="28575"/>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56.95pt;margin-top:8.95pt;width:15.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T7RgIAAIsEAAAOAAAAZHJzL2Uyb0RvYy54bWysVNuO0zAQfUfiHyy/07ShpSVqulq6LEJa&#10;LtIuH+A4TmNhe4ztNilfz9huS2HfEC/ReDw+c2bOTNY3o1bkIJyXYGo6m0wpEYZDK82upt+e7l+t&#10;KPGBmZYpMKKmR+Hpzebli/VgK1FCD6oVjiCI8dVga9qHYKui8LwXmvkJWGHwsgOnWcCj2xWtYwOi&#10;a1WU0+mbYgDXWgdceI/eu3xJNwm/6wQPX7rOi0BUTZFbSF+Xvk38Fps1q3aO2V7yEw32Dyw0kwaT&#10;XqDuWGBk7+QzKC25Aw9dmHDQBXSd5CLVgNXMpn9V89gzK1It2BxvL23y/w+Wfz58dUS2NV2iUoZp&#10;1OhJjIG8g5HMlrE/g/UVhj1aDAwj+lHnVKu3D8C/e2Jg2zOzE7fOwdAL1iK/WXxZXD3NOD6CNMMn&#10;aDEP2wdIQGPndGwetoMgOup0vGgTuXB0otjTckEJx6vy9WqGdszAqvNj63z4IECTaNTUofQJnB0e&#10;fMih55CYy4OS7b1UKh3iuImtcuTAcFDCWKanaq+RafYtF0ggjwu6caiyO7mQRRrYiJA4/QGuDBli&#10;Oc+zul1zyYnopwQR7ZqclgFXREld09UliFWx0e9Ni5WxKjCpso2PlTl1PjY7tz2MzZhELs+CNtAe&#10;UQoHeSNwg9Howf2kZMBtqKn/sWdOUKI+GpTz7Ww+j+uTDvPFssSDu75prm+Y4QiFfaQkm9uQV25v&#10;ndz1mCkPkIFbHIFOJnnirGRWJ/o48amZp+2MK3V9TlG//yGbXwAAAP//AwBQSwMEFAAGAAgAAAAh&#10;ADMHYHDgAAAACQEAAA8AAABkcnMvZG93bnJldi54bWxMj81OwzAQhO9IvIO1SFxQ65Q2lIY4VYXg&#10;gFQh0XLg6MTbJCVeR7Hzw9uzPcFpdjWj2W/T7WQbMWDna0cKFvMIBFLhTE2lgs/j6+wRhA+ajG4c&#10;oYIf9LDNrq9SnRg30gcOh1AKLiGfaAVVCG0ipS8qtNrPXYvE3sl1Vgdeu1KaTo9cbht5H0UP0uqa&#10;+EKlW3yusPg+9FbBci3fx9oOL1+b/HR+2+3v7P7cK3V7M+2eQAScwl8YLviMDhkz5a4n40WjIF4s&#10;NxxlY83KgXgVr0DkPLDKLJX/P8h+AQAA//8DAFBLAQItABQABgAIAAAAIQC2gziS/gAAAOEBAAAT&#10;AAAAAAAAAAAAAAAAAAAAAABbQ29udGVudF9UeXBlc10ueG1sUEsBAi0AFAAGAAgAAAAhADj9If/W&#10;AAAAlAEAAAsAAAAAAAAAAAAAAAAALwEAAF9yZWxzLy5yZWxzUEsBAi0AFAAGAAgAAAAhADxepPtG&#10;AgAAiwQAAA4AAAAAAAAAAAAAAAAALgIAAGRycy9lMm9Eb2MueG1sUEsBAi0AFAAGAAgAAAAhADMH&#10;YHDgAAAACQEAAA8AAAAAAAAAAAAAAAAAoAQAAGRycy9kb3ducmV2LnhtbFBLBQYAAAAABAAEAPMA&#10;AACtBQAAAAA=&#10;" fillcolor="#17365d [2415]" strokeweight="0">
                <v:textbox>
                  <w:txbxContent>
                    <w:p w:rsidR="00AD4F1D" w:rsidRPr="002473C9" w:rsidRDefault="00AD4F1D" w:rsidP="00B42591">
                      <w:pPr>
                        <w:rPr>
                          <w:lang w:val="es-MX"/>
                        </w:rPr>
                      </w:pPr>
                      <w:r>
                        <w:rPr>
                          <w:lang w:val="es-MX"/>
                        </w:rPr>
                        <w:t>2</w:t>
                      </w:r>
                    </w:p>
                  </w:txbxContent>
                </v:textbox>
              </v:shape>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3053715</wp:posOffset>
                </wp:positionH>
                <wp:positionV relativeFrom="paragraph">
                  <wp:posOffset>227330</wp:posOffset>
                </wp:positionV>
                <wp:extent cx="609600" cy="571500"/>
                <wp:effectExtent l="0" t="0" r="19050" b="19050"/>
                <wp:wrapNone/>
                <wp:docPr id="7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40.45pt;margin-top:17.9pt;width:4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aoNgIAAGgEAAAOAAAAZHJzL2Uyb0RvYy54bWysVM1u2zAMvg/YOwi6L46DpFmNOkXRrsOA&#10;bi3Q7QEYWY6FyaJGKXG6px8lp1my3YZdDP7pI/mR9NX1vrdipykYdLUsJ1MptFPYGLep5bev9+/e&#10;SxEiuAYsOl3LFx3k9ertm6vBV3qGHdpGk2AQF6rB17KL0VdFEVSnewgT9Nqxs0XqIbJKm6IhGBi9&#10;t8VsOr0oBqTGEyodAlvvRqdcZfy21So+tm3QUdhacm0xfyl/1+lbrK6g2hD4zqhDGfAPVfRgHCc9&#10;Qt1BBLEl8xdUbxRhwDZOFPYFtq1ROvfA3ZTTP7p57sDr3AuTE/yRpvD/YNWX3RMJ09RyuZTCQc8z&#10;etyBFeU8cTP4UHHIs3+i1F3wD6i+B+HwtgO30TdEOHQaGq6oTPHF2YOkBH4q1sNnbBgZthEzTfuW&#10;+gTIBIh9nsbLcRp6H4Vi48X08mLKM1PsWizLBcspA1Svjz2F+FFjL5JQS22t8SHxBRXsHkIco1+j&#10;cv1oTXNvrM1K2jF9a0lwv7WM+1l+arc9FzvaOP+YFSo28yaN5vmrmYvJm5pQcmnhNIF1Yqjl5WK2&#10;yMBnvkCb9TF1gjt2dxZGuHUN9wFVYvnDQY5g7ChzAdYdaE9MjxNbY/PCrBOO687nyUKH9FOKgVe9&#10;luHHFkhLYT85ntxlOZ+n28jKfLGcsUKnnvWpB5xiKOZLilG8jeM9bT2ZTceZytyuwxuedmvyGNIm&#10;jFUdiuV1zoQdTi/dy6meo37/IFa/AAAA//8DAFBLAwQUAAYACAAAACEAUhkm3t0AAAAKAQAADwAA&#10;AGRycy9kb3ducmV2LnhtbEyPTU/CQBCG7yb+h82YeJOtSBFqt8QQTTyZgBzkNnSHtmE/mt2F1n/v&#10;eMLjvPPk/ShXozXiQiF23il4nGQgyNVed65RsPt6f1iAiAmdRuMdKfihCKvq9qbEQvvBbeiyTY1g&#10;ExcLVNCm1BdSxroli3Hie3L8O/pgMfEZGqkDDmxujZxm2Vxa7BwntNjTuqX6tD1bBXH2gcfv3dup&#10;G9fDhvLPvQkxV+r+bnx9AZFoTFcY/upzdai408GfnY7CKJgtsiWjCp5ynsBA/jxn4cDklBVZlfL/&#10;hOoXAAD//wMAUEsBAi0AFAAGAAgAAAAhALaDOJL+AAAA4QEAABMAAAAAAAAAAAAAAAAAAAAAAFtD&#10;b250ZW50X1R5cGVzXS54bWxQSwECLQAUAAYACAAAACEAOP0h/9YAAACUAQAACwAAAAAAAAAAAAAA&#10;AAAvAQAAX3JlbHMvLnJlbHNQSwECLQAUAAYACAAAACEAchm2qDYCAABoBAAADgAAAAAAAAAAAAAA&#10;AAAuAgAAZHJzL2Uyb0RvYy54bWxQSwECLQAUAAYACAAAACEAUhkm3t0AAAAKAQAADwAAAAAAAAAA&#10;AAAAAACQBAAAZHJzL2Rvd25yZXYueG1sUEsFBgAAAAAEAAQA8wAAAJoFAAAAAA==&#10;" fillcolor="#548dd4 [1951]"/>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3263265</wp:posOffset>
                </wp:positionH>
                <wp:positionV relativeFrom="paragraph">
                  <wp:posOffset>59055</wp:posOffset>
                </wp:positionV>
                <wp:extent cx="200025" cy="238125"/>
                <wp:effectExtent l="0" t="0" r="28575" b="28575"/>
                <wp:wrapNone/>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56.95pt;margin-top:4.65pt;width:15.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x+RwIAAIsEAAAOAAAAZHJzL2Uyb0RvYy54bWysVNtu2zAMfR+wfxD0vjhOkzYz4hRdug4D&#10;ugvQ7gMUWbaFSaImKbGzrx8lJVm2vg17MSiKOjw8JL26HbUie+G8BFPTcjKlRBgOjTRdTb89P7xZ&#10;UuIDMw1TYERND8LT2/XrV6vBVmIGPahGOIIgxleDrWkfgq2KwvNeaOYnYIXByxacZgGPrisaxwZE&#10;16qYTafXxQCusQ648B699/mSrhN+2woevrStF4GomiK3kL4ufbfxW6xXrOocs73kRxrsH1hoJg0m&#10;PUPds8DIzskXUFpyBx7aMOGgC2hbyUWqAaspp39V89QzK1ItKI63Z5n8/4Pln/dfHZFNTW+uKTFM&#10;Y4+exRjIOxhJuYz6DNZXGPZkMTCM6Mc+p1q9fQT+3RMDm56ZTtw5B0MvWIP8yviyuHiacXwE2Q6f&#10;oME8bBcgAY2t01E8lIMgOvbpcO5N5MLRic2ezhaUcLyaXS1LtGMGVp0eW+fDBwGaRKOmDlufwNn+&#10;0YccegqJuTwo2TxIpdIhjpvYKEf2DAcljLP0VO00Ms2+mwUSyOOCbhyq7E4uZJEGNiIkTn+AK0OG&#10;WM7LrK7bnnMi+jFBRLskp2XAFVFS13R5DmJVFPq9abAyVgUmVbbxsTJH5aPYWfYwbsfU5KtTQ7fQ&#10;HLAVDvJG4Aaj0YP7ScmA21BT/2PHnKBEfTTYzrflfB7XJx3mi5sZHtzlzfbyhhmOUKgjJdnchLxy&#10;O+tk12OmPEAG7nAEWpnaE2clszrSx4lPYh63M67U5TlF/f6HrH8BAAD//wMAUEsDBBQABgAIAAAA&#10;IQCUHvGh4AAAAAgBAAAPAAAAZHJzL2Rvd25yZXYueG1sTI9PT4NAFMTvJn6HzTPxYuxSgVqQR9MY&#10;PZg0JlYPHhd4BSr7lrDLH7+960mPk5nM/CbbLboTEw22NYywXgUgiEtTtVwjfLw/325BWKe4Up1h&#10;QvgmC7v88iJTaWVmfqPp6GrhS9imCqFxrk+ltGVDWtmV6Ym9dzKDVs7LoZbVoGZfrjt5FwQbqVXL&#10;fqFRPT02VH4dR40Q3svXudXT02dSnM4v+8ONPpxHxOurZf8AwtHi/sLwi+/RIfdMhRm5sqJDiNdh&#10;4qMISQjC+3EURyAKhGizBZln8v+B/AcAAP//AwBQSwECLQAUAAYACAAAACEAtoM4kv4AAADhAQAA&#10;EwAAAAAAAAAAAAAAAAAAAAAAW0NvbnRlbnRfVHlwZXNdLnhtbFBLAQItABQABgAIAAAAIQA4/SH/&#10;1gAAAJQBAAALAAAAAAAAAAAAAAAAAC8BAABfcmVscy8ucmVsc1BLAQItABQABgAIAAAAIQCseox+&#10;RwIAAIsEAAAOAAAAAAAAAAAAAAAAAC4CAABkcnMvZTJvRG9jLnhtbFBLAQItABQABgAIAAAAIQCU&#10;HvGh4AAAAAgBAAAPAAAAAAAAAAAAAAAAAKEEAABkcnMvZG93bnJldi54bWxQSwUGAAAAAAQABADz&#10;AAAArgUAAAAA&#10;" fillcolor="#17365d [2415]" strokeweight="0">
                <v:textbox>
                  <w:txbxContent>
                    <w:p w:rsidR="00AD4F1D" w:rsidRPr="002473C9" w:rsidRDefault="00AD4F1D" w:rsidP="00B42591">
                      <w:pPr>
                        <w:rPr>
                          <w:lang w:val="es-MX"/>
                        </w:rPr>
                      </w:pPr>
                      <w:r>
                        <w:rPr>
                          <w:lang w:val="es-MX"/>
                        </w:rPr>
                        <w:t>3</w:t>
                      </w:r>
                    </w:p>
                  </w:txbxContent>
                </v:textbox>
              </v:shape>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5584" behindDoc="0" locked="0" layoutInCell="1" allowOverlap="1">
                <wp:simplePos x="0" y="0"/>
                <wp:positionH relativeFrom="column">
                  <wp:posOffset>1234440</wp:posOffset>
                </wp:positionH>
                <wp:positionV relativeFrom="paragraph">
                  <wp:posOffset>305435</wp:posOffset>
                </wp:positionV>
                <wp:extent cx="828675" cy="323850"/>
                <wp:effectExtent l="0" t="0" r="28575" b="1905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97.2pt;margin-top:24.05pt;width:65.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3WSAIAAI8EAAAOAAAAZHJzL2Uyb0RvYy54bWysVF1v2yAUfZ+0/4B4X524SZtacaquXadJ&#10;3YfU7gdgjG004DIgsbtfvwskWdq9TfMD4vJxOPece72+nrQiO+G8BFPT+dmMEmE4tNL0Nf3+dP9u&#10;RYkPzLRMgRE1fRaeXm/evlmPthIlDKBa4QiCGF+NtqZDCLYqCs8HoZk/AysMbnbgNAsYur5oHRsR&#10;XauinM0uihFcax1w4T2u3uVNukn4XSd4+Np1XgSiaorcQhpdGps4Fps1q3rH7CD5ngb7BxaaSYOP&#10;HqHuWGBk6+RfUFpyBx66cMZBF9B1kouUA2Yzn73K5nFgVqRcUBxvjzL5/wfLv+y+OSLbml4uKTFM&#10;o0dPYgrkPUxkWUZ9RusrPPZo8WCYcB19Trl6+wD8hycGbgdmenHjHIyDYC3ym8ebxcnVjOMjSDN+&#10;hhbfYdsACWjqnI7ioRwE0dGn56M3kQvHxVW5uogUOW6dl+erZfKuYNXhsnU+fBSgSZzU1KH1CZzt&#10;HnyIZFh1OBLf8qBkey+VSoHrm1vlyI5hmdynL/F/dUwZMtb0alkuc/4vIGLFiiNI02eN1FZjshl4&#10;PotfLjlcx8LM64dMUtFHiET2BUEtA7aJkhqFOEGJYn8wbSriwKTKc8xUmb36UfAsfZiaKRm9OJja&#10;QPuMdjjIXYFdjJMB3C9KRuyImvqfW+YEJeqTQUuv5otFbKEULJaXJQbudKc53WGGI1RNAyV5ehty&#10;222tk/2AL2WBDNxgGXQyWRTrJbPa08eqT2LsOzS21WmcTv35j2x+AwAA//8DAFBLAwQUAAYACAAA&#10;ACEA8ltm8N4AAAAJAQAADwAAAGRycy9kb3ducmV2LnhtbEyPwU7DMBBE70j8g7VI3KiTElV1iFMh&#10;EL0hREBtj068JBHxOordNvD1LCc4jvZp5m2xmd0gTjiF3pOGdJGAQGq87anV8P72dLMGEaIhawZP&#10;qOELA2zKy4vC5Naf6RVPVWwFl1DIjYYuxjGXMjQdOhMWfkTi24efnIkcp1bayZy53A1ymSQr6UxP&#10;vNCZER86bD6ro9MQmmS1e8mq3b6WW/xW1j4ets9aX1/N93cgIs7xD4ZffVaHkp1qfyQbxMBZZRmj&#10;GrJ1CoKB22WmQNQalEpBloX8/0H5AwAA//8DAFBLAQItABQABgAIAAAAIQC2gziS/gAAAOEBAAAT&#10;AAAAAAAAAAAAAAAAAAAAAABbQ29udGVudF9UeXBlc10ueG1sUEsBAi0AFAAGAAgAAAAhADj9If/W&#10;AAAAlAEAAAsAAAAAAAAAAAAAAAAALwEAAF9yZWxzLy5yZWxzUEsBAi0AFAAGAAgAAAAhAHfiHdZI&#10;AgAAjwQAAA4AAAAAAAAAAAAAAAAALgIAAGRycy9lMm9Eb2MueG1sUEsBAi0AFAAGAAgAAAAhAPJb&#10;ZvDeAAAACQEAAA8AAAAAAAAAAAAAAAAAogQAAGRycy9kb3ducmV2LnhtbFBLBQYAAAAABAAEAPMA&#10;AACtBQ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1200°C</w:t>
                      </w:r>
                    </w:p>
                    <w:p w:rsidR="00AD4F1D" w:rsidRPr="00097889" w:rsidRDefault="00AD4F1D" w:rsidP="00E962C3">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3796665</wp:posOffset>
                </wp:positionH>
                <wp:positionV relativeFrom="paragraph">
                  <wp:posOffset>314960</wp:posOffset>
                </wp:positionV>
                <wp:extent cx="1628775" cy="323850"/>
                <wp:effectExtent l="0" t="0" r="28575" b="1905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5000 Kg de Material</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298.95pt;margin-top:24.8pt;width:128.2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H8SgIAAJAEAAAOAAAAZHJzL2Uyb0RvYy54bWysVG1v2yAQ/j5p/wHxfXWSxk1q1am6dp0m&#10;dS9Sux+AMbbRgGNAYne/fgckWdp9m+YPiOPgubvnufPV9aQV2QnnJZiazs9mlAjDoZWmr+n3p/t3&#10;a0p8YKZlCoyo6bPw9Hrz9s3VaCuxgAFUKxxBEOOr0dZ0CMFWReH5IDTzZ2CFQWcHTrOApuuL1rER&#10;0bUqFrPZRTGCa60DLrzH07vspJuE33WCh69d50UgqqaYW0irS2sT12JzxareMTtIvk+D/UMWmkmD&#10;QY9QdywwsnXyLygtuQMPXTjjoAvoOslFqgGrmc9eVfM4MCtSLUiOt0ea/P+D5V923xyRbU1XS0oM&#10;06jRk5gCeQ8TKcvIz2h9hdceLV4ME56jzqlWbx+A//DEwO3ATC9unINxEKzF/ObxZXHyNOP4CNKM&#10;n6HFOGwbIAFNndORPKSDIDrq9HzUJubCY8iLxXq1Kinh6DtfnK/LJF7BqsNr63z4KECTuKmpQ+0T&#10;Ots9+BCzYdXhSgzmQcn2XiqVDNc3t8qRHcM+uU9fKuDVNWXIWNPLclFmAl5AxJYVR5CmzySprcZq&#10;M/B8Fr/cc3iOnZnPD5Wkro8QKdkXCWoZcE6U1DVdn6BEtj+YNnVxYFLlPVaqzJ7+yHjmPkzNlJQ+&#10;qtpA+4x6OMhjgWOMmwHcL0pGHIma+p9b5gQl6pNBTS/ny2WcoWQsy9UCDXfqaU49zHCEqmmgJG9v&#10;Q567rXWyHzBSJsjADfZBJ5NEsWFyVvv0se0TGfsRjXN1aqdbf34km98AAAD//wMAUEsDBBQABgAI&#10;AAAAIQD29aj43wAAAAoBAAAPAAAAZHJzL2Rvd25yZXYueG1sTI9BT4NAEIXvJv0Pm2nizS4aSgtl&#10;aYzG3oyRmtrjwo5AZGcJu23RX+940uPkfXnvm3w72V6ccfSdIwW3iwgEUu1MR42Ct/3TzRqED5qM&#10;7h2hgi/0sC1mV7nOjLvQK57L0AguIZ9pBW0IQyalr1u02i/cgMTZhxutDnyOjTSjvnC57eVdFCXS&#10;6o54odUDPrRYf5Ynq8DXUXJ4icvDeyV3+J0a83jcPSt1PZ/uNyACTuEPhl99VoeCnSp3IuNFr2CZ&#10;rlJGFcRpAoKB9TKOQVRM8i7IIpf/Xyh+AAAA//8DAFBLAQItABQABgAIAAAAIQC2gziS/gAAAOEB&#10;AAATAAAAAAAAAAAAAAAAAAAAAABbQ29udGVudF9UeXBlc10ueG1sUEsBAi0AFAAGAAgAAAAhADj9&#10;If/WAAAAlAEAAAsAAAAAAAAAAAAAAAAALwEAAF9yZWxzLy5yZWxzUEsBAi0AFAAGAAgAAAAhALIV&#10;0fxKAgAAkAQAAA4AAAAAAAAAAAAAAAAALgIAAGRycy9lMm9Eb2MueG1sUEsBAi0AFAAGAAgAAAAh&#10;APb1qPjfAAAACgEAAA8AAAAAAAAAAAAAAAAApAQAAGRycy9kb3ducmV2LnhtbFBLBQYAAAAABAAE&#10;APMAAACw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5000 Kg de Material</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4320" behindDoc="0" locked="0" layoutInCell="1" allowOverlap="1">
                <wp:simplePos x="0" y="0"/>
                <wp:positionH relativeFrom="column">
                  <wp:posOffset>2167890</wp:posOffset>
                </wp:positionH>
                <wp:positionV relativeFrom="paragraph">
                  <wp:posOffset>314960</wp:posOffset>
                </wp:positionV>
                <wp:extent cx="828675" cy="323850"/>
                <wp:effectExtent l="0" t="0" r="28575" b="19050"/>
                <wp:wrapNone/>
                <wp:docPr id="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5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0.7pt;margin-top:24.8pt;width:65.2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qSgIAAI8EAAAOAAAAZHJzL2Uyb0RvYy54bWysVF1v2yAUfZ+0/4B4X524SZtadaouXadJ&#10;3YfU7gdgjG004DIgsbtfvwskWdq9TfMD4vJxOPece319M2lFdsJ5Caam87MZJcJwaKXpa/r96f7d&#10;ihIfmGmZAiNq+iw8vVm/fXM92kqUMIBqhSMIYnw12poOIdiqKDwfhGb+DKwwuNmB0yxg6PqidWxE&#10;dK2Kcja7KEZwrXXAhfe4epc36Trhd53g4WvXeRGIqilyC2l0aWziWKyvWdU7ZgfJ9zTYP7DQTBp8&#10;9Ah1xwIjWyf/gtKSO/DQhTMOuoCuk1ykHDCb+exVNo8DsyLlguJ4e5TJ/z9Y/mX3zRHZ1vTynBLD&#10;NHr0JKZA3sNElmXUZ7S+wmOPFg+GCdfR55Srtw/Af3hiYDMw04tb52AcBGuR3zzeLE6uZhwfQZrx&#10;M7T4DtsGSEBT53QUD+UgiI4+PR+9iVw4Lq7K1cXlkhKOW+fl+WqZvCtYdbhsnQ8fBWgSJzV1aH0C&#10;Z7sHHyIZVh2OxLc8KNneS6VS4PpmoxzZMSyT+/Ql/q+OKUPGml4ty2XO/wVErFhxBGn6rJHaakw2&#10;A89n8cslh+tYmHn9kEkq+giRyL4gqGXANlFSoxAnKFHsD6ZNRRyYVHmOmSqzVz8KnqUPUzMloy8O&#10;pjbQPqMdDnJXYBfjZAD3i5IRO6Km/ueWOUGJ+mTQ0qv5YhFbKAWL5WWJgTvdaU53mOEIVdNASZ5u&#10;Qm67rXWyH/ClLJCBWyyDTiaLYr1kVnv6WPVJjH2HxrY6jdOpP/+R9W8AAAD//wMAUEsDBBQABgAI&#10;AAAAIQC/HHAS3gAAAAoBAAAPAAAAZHJzL2Rvd25yZXYueG1sTI9BT4QwEIXvJv6HZky8uQVtUJCy&#10;MRr3ZsyiWT0WOgKRTgnt7qK/3vGkx8n78t435XpxozjgHAZPGtJVAgKp9XagTsPry+PFDYgQDVkz&#10;ekINXxhgXZ2elKaw/khbPNSxE1xCoTAa+hinQsrQ9uhMWPkJibMPPzsT+Zw7aWdz5HI3ysskyaQz&#10;A/FCbya877H9rPdOQ2iTbPes6t1bIzf4nVv78L550vr8bLm7BRFxiX8w/OqzOlTs1Pg92SBGDVcq&#10;VYxqUHkGggF1neYgGiZ5F2RVyv8vVD8AAAD//wMAUEsBAi0AFAAGAAgAAAAhALaDOJL+AAAA4QEA&#10;ABMAAAAAAAAAAAAAAAAAAAAAAFtDb250ZW50X1R5cGVzXS54bWxQSwECLQAUAAYACAAAACEAOP0h&#10;/9YAAACUAQAACwAAAAAAAAAAAAAAAAAvAQAAX3JlbHMvLnJlbHNQSwECLQAUAAYACAAAACEA6ody&#10;6koCAACPBAAADgAAAAAAAAAAAAAAAAAuAgAAZHJzL2Uyb0RvYy54bWxQSwECLQAUAAYACAAAACEA&#10;vxxwEt4AAAAKAQAADwAAAAAAAAAAAAAAAACkBAAAZHJzL2Rvd25yZXYueG1sUEsFBgAAAAAEAAQA&#10;8wAAAK8FA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5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3263265</wp:posOffset>
                </wp:positionH>
                <wp:positionV relativeFrom="paragraph">
                  <wp:posOffset>314960</wp:posOffset>
                </wp:positionV>
                <wp:extent cx="200025" cy="238125"/>
                <wp:effectExtent l="0" t="0" r="28575" b="28575"/>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56.95pt;margin-top:24.8pt;width:1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p/RgIAAIsEAAAOAAAAZHJzL2Uyb0RvYy54bWysVNtu2zAMfR+wfxD0vjjxkjU14hRdug4D&#10;ugvQ7gNkWY6FSaImKbGzry8lJVm2vg17MSiKOjw8JL26GbUie+G8BFPT2WRKiTAcWmm2Nf3+dP9m&#10;SYkPzLRMgRE1PQhPb9avX60GW4kSelCtcARBjK8GW9M+BFsVhee90MxPwAqDlx04zQIe3bZoHRsQ&#10;XauinE7fFQO41jrgwnv03uVLuk74XSd4+Np1XgSiaorcQvq69G3it1ivWLV1zPaSH2mwf2ChmTSY&#10;9Ax1xwIjOydfQGnJHXjowoSDLqDrJBepBqxmNv2rmseeWZFqQXG8Pcvk/x8s/7L/5ohsa3pVUmKY&#10;xh49iTGQ9zCS2XXUZ7C+wrBHi4FhRD/2OdXq7QPwH54Y2PTMbMWtczD0grXIbxZfFhdPM46PIM3w&#10;GVrMw3YBEtDYOR3FQzkIomOfDufeRC4cndjsabmghONV+XY5QztmYNXpsXU+fBSgSTRq6rD1CZzt&#10;H3zIoaeQmMuDku29VCod4riJjXJkz3BQwlimp2qnkWn2XS2QQB4XdONQZXdyIYs0sBEhcfoDXBky&#10;xHJeZnXb5pwT0Y8JItolOS0DroiSuqbLcxCrotAfTIuVsSowqbKNj5U5Kh/FzrKHsRlzk08NbaA9&#10;YCsc5I3ADUajB/eLkgG3oab+5445QYn6ZLCd17P5PK5POswXVyUe3OVNc3nDDEco1JGSbG5CXrmd&#10;dXLbY6Y8QAZucQQ6mdoTZyWzOtLHiU9iHrczrtTlOUX9/oesnwEAAP//AwBQSwMEFAAGAAgAAAAh&#10;AAYzub7iAAAACQEAAA8AAABkcnMvZG93bnJldi54bWxMj8tOwzAQRfdI/IM1SGwQdUKTtgmZVBWC&#10;BVKFRNsFSyd2k5R4HMXOg7/HXcFydI/uPZNtZ92yUfW2MYQQLgJgikojG6oQTse3xw0w6wRJ0RpS&#10;CD/Kwja/vclEKs1En2o8uIr5ErKpQKid61LObVkrLezCdIp8dja9Fs6ffcVlLyZfrlv+FAQrrkVD&#10;fqEWnXqpVfl9GDTCcs0/pkaPr19Jcb687/YPen8ZEO/v5t0zMKdm9wfDVd+rQ+6dCjOQtKxFiMNl&#10;4lGEKFkB80AcxRGwAmGzDoHnGf//Qf4LAAD//wMAUEsBAi0AFAAGAAgAAAAhALaDOJL+AAAA4QEA&#10;ABMAAAAAAAAAAAAAAAAAAAAAAFtDb250ZW50X1R5cGVzXS54bWxQSwECLQAUAAYACAAAACEAOP0h&#10;/9YAAACUAQAACwAAAAAAAAAAAAAAAAAvAQAAX3JlbHMvLnJlbHNQSwECLQAUAAYACAAAACEALM3K&#10;f0YCAACLBAAADgAAAAAAAAAAAAAAAAAuAgAAZHJzL2Uyb0RvYy54bWxQSwECLQAUAAYACAAAACEA&#10;BjO5vuIAAAAJAQAADwAAAAAAAAAAAAAAAACgBAAAZHJzL2Rvd25yZXYueG1sUEsFBgAAAAAEAAQA&#10;8wAAAK8FAAAAAA==&#10;" fillcolor="#17365d [2415]" strokeweight="0">
                <v:textbox>
                  <w:txbxContent>
                    <w:p w:rsidR="00AD4F1D" w:rsidRPr="002473C9" w:rsidRDefault="00AD4F1D" w:rsidP="00B42591">
                      <w:pPr>
                        <w:rPr>
                          <w:lang w:val="es-MX"/>
                        </w:rPr>
                      </w:pPr>
                      <w:r>
                        <w:rPr>
                          <w:lang w:val="es-MX"/>
                        </w:rPr>
                        <w:t>4</w:t>
                      </w:r>
                    </w:p>
                  </w:txbxContent>
                </v:textbox>
              </v:shape>
            </w:pict>
          </mc:Fallback>
        </mc:AlternateContent>
      </w:r>
      <w:r>
        <w:rPr>
          <w:rFonts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3053715</wp:posOffset>
                </wp:positionH>
                <wp:positionV relativeFrom="paragraph">
                  <wp:posOffset>141605</wp:posOffset>
                </wp:positionV>
                <wp:extent cx="609600" cy="571500"/>
                <wp:effectExtent l="0" t="0" r="19050" b="19050"/>
                <wp:wrapNone/>
                <wp:docPr id="7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40.45pt;margin-top:11.15pt;width:48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NCNgIAAGgEAAAOAAAAZHJzL2Uyb0RvYy54bWysVM1u2zAMvg/YOwi6L46zpF2NOkWRrsOA&#10;ri3Q7QEYWY6FyaJGKXG6px8lp1m63YZdDP7pI/mR9OXVvrdipykYdLUsJ1MptFPYGLep5bevt+8+&#10;SBEiuAYsOl3LZx3k1fLtm8vBV3qGHdpGk2AQF6rB17KL0VdFEVSnewgT9Nqxs0XqIbJKm6IhGBi9&#10;t8VsOj0rBqTGEyodAltvRqdcZvy21So+tG3QUdhacm0xfyl/1+lbLC+h2hD4zqhDGfAPVfRgHCc9&#10;Qt1ABLEl8xdUbxRhwDZOFPYFtq1ROvfA3ZTTP7p56sDr3AuTE/yRpvD/YNX97pGEaWp5XkrhoOcZ&#10;PezAivJ94mbwoeKQJ/9Iqbvg71B9D8LhqgO30ddEOHQaGq6oTPHFqwdJCfxUrIcv2DAybCNmmvYt&#10;9QmQCRD7PI3n4zT0PgrFxrPpxdmUZ6bYtTgvFyynDFC9PPYU4ieNvUhCLbW1xofEF1SwuwtxjH6J&#10;yvWjNc2tsTYracf0ypLgfmsZ97P81G57Lna0cf4xK1Rs5k0azfMXMxeTNzWh5NLCaQLrxFDLi8Vs&#10;kYFf+QJt1sfUCe7Y3aswwq1ruA+oEssfD3IEY0eZC7DuQHtiepzYGptnZp1wXHc+TxY6pJ9SDLzq&#10;tQw/tkBaCvvZ8eQuyvk83UZW5ovzGSt06lmfesAphmK+pBjFVRzvaevJbDrOVOZ2HV7ztFuTx5A2&#10;YazqUCyvcybscHrpXk71HPX7B7H8BQAA//8DAFBLAwQUAAYACAAAACEAlcKdMN4AAAAKAQAADwAA&#10;AGRycy9kb3ducmV2LnhtbEyPwU7DMAyG70i8Q2QkbixdWccoTSc0gcQJaWMHuGWN11ZLnCrJ1vL2&#10;mBMc/fvT78/VenJWXDDE3pOC+SwDgdR401OrYP/xercCEZMmo60nVPCNEdb19VWlS+NH2uJll1rB&#10;JRRLraBLaSiljE2HTseZH5B4d/TB6cRjaKUJeuRyZ2WeZUvpdE98odMDbjpsTruzUxAXb/r4uX85&#10;9dNm3GLx/mVDLJS6vZmen0AknNIfDL/6rA41Ox38mUwUVsFilT0yqiDP70EwUDwsOTgwOedE1pX8&#10;/0L9AwAA//8DAFBLAQItABQABgAIAAAAIQC2gziS/gAAAOEBAAATAAAAAAAAAAAAAAAAAAAAAABb&#10;Q29udGVudF9UeXBlc10ueG1sUEsBAi0AFAAGAAgAAAAhADj9If/WAAAAlAEAAAsAAAAAAAAAAAAA&#10;AAAALwEAAF9yZWxzLy5yZWxzUEsBAi0AFAAGAAgAAAAhANiA80I2AgAAaAQAAA4AAAAAAAAAAAAA&#10;AAAALgIAAGRycy9lMm9Eb2MueG1sUEsBAi0AFAAGAAgAAAAhAJXCnTDeAAAACgEAAA8AAAAAAAAA&#10;AAAAAAAAkAQAAGRycy9kb3ducmV2LnhtbFBLBQYAAAAABAAEAPMAAACbBQAAAAA=&#10;" fillcolor="#548dd4 [1951]"/>
            </w:pict>
          </mc:Fallback>
        </mc:AlternateContent>
      </w:r>
    </w:p>
    <w:p w:rsidR="002473C9" w:rsidRPr="001C31B7" w:rsidRDefault="002473C9" w:rsidP="00663A06">
      <w:pPr>
        <w:rPr>
          <w:rFonts w:cs="Arial"/>
          <w:sz w:val="24"/>
          <w:szCs w:val="24"/>
          <w:lang w:val="es-MX"/>
        </w:rPr>
      </w:pP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3796665</wp:posOffset>
                </wp:positionH>
                <wp:positionV relativeFrom="paragraph">
                  <wp:posOffset>220345</wp:posOffset>
                </wp:positionV>
                <wp:extent cx="1628775" cy="323850"/>
                <wp:effectExtent l="0" t="0" r="28575" b="1905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4600 Kg de Material</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298.95pt;margin-top:17.35pt;width:128.2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GwSgIAAJAEAAAOAAAAZHJzL2Uyb0RvYy54bWysVG1v2yAQ/j5p/wHxfXGSJk1q1am6dpkm&#10;dS9Sux+AMbbRgGNAYne/fgckWdp9m+YPiOPgueeeu/P1zagV2QvnJZiKziZTSoTh0EjTVfT70/bd&#10;mhIfmGmYAiMq+iw8vdm8fXM92FLMoQfVCEcQxPhysBXtQ7BlUXjeC838BKww6GzBaRbQdF3RODYg&#10;ulbFfDq9LAZwjXXAhfd4ep+ddJPw21bw8LVtvQhEVRS5hbS6tNZxLTbXrOwcs73kBxrsH1hoJg0G&#10;PUHds8DIzsm/oLTkDjy0YcJBF9C2kouUA2Yzm77K5rFnVqRcUBxvTzL5/wfLv+y/OSKbiq5QHsM0&#10;1uhJjIG8h5EsF1GfwfoSrz1avBhGPMc6p1y9fQD+wxMDdz0znbh1DoZesAb5zeLL4uxpxvERpB4+&#10;Q4Nx2C5AAhpbp6N4KAdBdCTyfKpN5MJjyMv5erVaUsLRdzG/WC9T8QpWHl9b58NHAZrETUUd1j6h&#10;s/2DD5ENK49XYjAPSjZbqVQyXFffKUf2DPtkm76UwKtrypCholfL+TIL8AIitqw4gdRdFkntNGab&#10;gWfT+OWew3PszHx+zCR1fYRIZF8Q1DLgnCipK7o+Q4lqfzBN6uLApMp7zFSZg/xR8ax9GOsxVXp9&#10;rGoNzTPWw0EeCxxj3PTgflEy4EhU1P/cMScoUZ8M1vRqtljEGUrGYrmao+HOPfW5hxmOUBUNlOTt&#10;Xchzt7NOdj1GygIZuMU+aGUqUWyYzOpAH9s+iXEY0ThX53a69edHsvkNAAD//wMAUEsDBBQABgAI&#10;AAAAIQBUwiNG3wAAAAkBAAAPAAAAZHJzL2Rvd25yZXYueG1sTI/BTsMwDIbvSLxDZCRuLAW6dS1N&#10;JwRiNzRRpo1j2pi2onGqJtsKT493gpstf/r9/flqsr044ug7RwpuZxEIpNqZjhoF2/eXmyUIHzQZ&#10;3TtCBd/oYVVcXuQ6M+5Eb3gsQyM4hHymFbQhDJmUvm7Raj9zAxLfPt1odeB1bKQZ9YnDbS/vomgh&#10;re6IP7R6wKcW66/yYBX4OlrsNnG521dyjT+pMc8f61elrq+mxwcQAafwB8NZn9WhYKfKHch40SuY&#10;p0nKqIL7OAHBwHIexyCq85CALHL5v0HxCwAA//8DAFBLAQItABQABgAIAAAAIQC2gziS/gAAAOEB&#10;AAATAAAAAAAAAAAAAAAAAAAAAABbQ29udGVudF9UeXBlc10ueG1sUEsBAi0AFAAGAAgAAAAhADj9&#10;If/WAAAAlAEAAAsAAAAAAAAAAAAAAAAALwEAAF9yZWxzLy5yZWxzUEsBAi0AFAAGAAgAAAAhANv0&#10;4bBKAgAAkAQAAA4AAAAAAAAAAAAAAAAALgIAAGRycy9lMm9Eb2MueG1sUEsBAi0AFAAGAAgAAAAh&#10;AFTCI0bfAAAACQEAAA8AAAAAAAAAAAAAAAAApAQAAGRycy9kb3ducmV2LnhtbFBLBQYAAAAABAAE&#10;APMAAACw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4600 Kg de Material</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3263265</wp:posOffset>
                </wp:positionH>
                <wp:positionV relativeFrom="paragraph">
                  <wp:posOffset>220345</wp:posOffset>
                </wp:positionV>
                <wp:extent cx="200025" cy="238125"/>
                <wp:effectExtent l="0" t="0" r="28575" b="28575"/>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256.95pt;margin-top:17.35pt;width:15.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WRwIAAIsEAAAOAAAAZHJzL2Uyb0RvYy54bWysVMtu2zAQvBfoPxC817JdO7EFy0HqNEWB&#10;9AEk/QCaoiyiJJdd0pbSr8+Schy3uRW9COSSnJ2d2dXqqreGHRQGDa7ik9GYM+Uk1NrtKv7j4fbd&#10;grMQhauFAacq/qgCv1q/fbPqfKmm0IKpFTICcaHsfMXbGH1ZFEG2yoowAq8cHTaAVkTa4q6oUXSE&#10;bk0xHY8vig6w9ghShUDRm+GQrzN+0ygZvzVNUJGZihO3mL+Yv9v0LdYrUe5Q+FbLIw3xDyys0I6S&#10;nqBuRBRsj/oVlNUSIUATRxJsAU2jpco1UDWT8V/V3LfCq1wLiRP8Sabw/2Dl18N3ZLqu+MWSMycs&#10;efSg+sg+QM+mWZ/Oh5Ku3Xu6GHuKk8+51uDvQP4MzMGmFW6nrhGha5Woid8kKVucPU2OhDIkkG33&#10;BWrKI/YRMlDfoE3ikRyM0Mmnx5M3iYukIJk9ns45k3Q0fb+Y0DplEOXzY48hflJgWVpUHMn6DC4O&#10;dyEOV5+vpFwBjK5vtTF5k9pNbQyyg6BGif00PzV7S0yH2OWcCAztQmFqqiGcQ8QiN2xCyJz+ADeO&#10;damc11lxtz3lJPRjgoR2Ts7qSCNitK344nRJlEnoj67ODRyFNsOaHht3VD6JPcge+22fTV6mCpIR&#10;W6gfyQqEYSJogmnRAv7mrKNpqHj4tReoODOfHdm5nMxmaXzyZja/pM5geH6yPT8RThIU6cjZsNzE&#10;YeT2HvWupUxDAzm4phZodLbnhdWRPnV8FvM4nWmkzvf51ss/ZP0EAAD//wMAUEsDBBQABgAIAAAA&#10;IQD5L13L4AAAAAkBAAAPAAAAZHJzL2Rvd25yZXYueG1sTI9NT4NAEEDvJv6HzZh4MXYpBbHI0jRG&#10;DyaNidWDxwWmQGVnCbt8+O8dT3qczMubN9luMZ2YcHCtJQXrVQACqbRVS7WCj/fn23sQzmuqdGcJ&#10;FXyjg11+eZHptLIzveF09LVgCblUK2i871MpXdmg0W5leyTenexgtOdxqGU16JnlppNhENxJo1vi&#10;C43u8bHB8us4GgWbRL7OrZmePrfF6fyyP9yYw3lU6vpq2T+A8Lj4Pxh+8zkdcm4q7EiVE52CeL3Z&#10;MsqyKAHBQBzFEYhCQRKGIPNM/v8g/wEAAP//AwBQSwECLQAUAAYACAAAACEAtoM4kv4AAADhAQAA&#10;EwAAAAAAAAAAAAAAAAAAAAAAW0NvbnRlbnRfVHlwZXNdLnhtbFBLAQItABQABgAIAAAAIQA4/SH/&#10;1gAAAJQBAAALAAAAAAAAAAAAAAAAAC8BAABfcmVscy8ucmVsc1BLAQItABQABgAIAAAAIQBW/onW&#10;RwIAAIsEAAAOAAAAAAAAAAAAAAAAAC4CAABkcnMvZTJvRG9jLnhtbFBLAQItABQABgAIAAAAIQD5&#10;L13L4AAAAAkBAAAPAAAAAAAAAAAAAAAAAKEEAABkcnMvZG93bnJldi54bWxQSwUGAAAAAAQABADz&#10;AAAArgUAAAAA&#10;" fillcolor="#17365d [2415]" strokeweight="0">
                <v:textbox>
                  <w:txbxContent>
                    <w:p w:rsidR="00AD4F1D" w:rsidRPr="002473C9" w:rsidRDefault="00AD4F1D" w:rsidP="00B42591">
                      <w:pPr>
                        <w:rPr>
                          <w:lang w:val="es-MX"/>
                        </w:rPr>
                      </w:pPr>
                      <w:r>
                        <w:rPr>
                          <w:lang w:val="es-MX"/>
                        </w:rPr>
                        <w:t>5</w:t>
                      </w:r>
                    </w:p>
                  </w:txbxContent>
                </v:textbox>
              </v:shape>
            </w:pict>
          </mc:Fallback>
        </mc:AlternateContent>
      </w:r>
      <w:r>
        <w:rPr>
          <w:rFonts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3053715</wp:posOffset>
                </wp:positionH>
                <wp:positionV relativeFrom="paragraph">
                  <wp:posOffset>56515</wp:posOffset>
                </wp:positionV>
                <wp:extent cx="609600" cy="571500"/>
                <wp:effectExtent l="0" t="0" r="19050" b="19050"/>
                <wp:wrapNone/>
                <wp:docPr id="6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40.45pt;margin-top:4.45pt;width:48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OmNgIAAGgEAAAOAAAAZHJzL2Uyb0RvYy54bWysVM1u2zAMvg/YOwi6L46DJF2NOkXRrsOA&#10;bi3Q7QEYWY6FyaJGKXG6px8lp1my3YZdDP7pI/mR9NX1vrdipykYdLUsJ1MptFPYGLep5bev9+/e&#10;SxEiuAYsOl3LFx3k9ertm6vBV3qGHdpGk2AQF6rB17KL0VdFEVSnewgT9Nqxs0XqIbJKm6IhGBi9&#10;t8VsOl0WA1LjCZUOga13o1OuMn7bahUf2zboKGwtubaYv5S/6/QtVldQbQh8Z9ShDPiHKnowjpMe&#10;oe4ggtiS+QuqN4owYBsnCvsC29YonXvgbsrpH908d+B17oXJCf5IU/h/sOrL7omEaWq55Ek56HlG&#10;jzuwolwmbgYfKg559k+Uugv+AdX3IBzeduA2+oYIh05DwxWVKb44e5CUwE/FeviMDSPDNmKmad9S&#10;nwCZALHP03g5TkPvo1BsXE4vl1OemWLX4qJcsJwyQPX62FOIHzX2Igm11NYaHxJfUMHuIcQx+jUq&#10;14/WNPfG2qykHdO3lgT3W8u4n+WndttzsaON849ZoWIzb9Jonr+auZi8qQkllxZOE1gnhlpeLmaL&#10;DHzmC7RZH1MnuGN3Z2GEW9dwH1Allj8c5AjGjjIXYN2B9sT0OLE1Ni/MOuG47nyeLHRIP6UYeNVr&#10;GX5sgbQU9pPjyV2W83m6jazMFxczVujUsz71gFMMxXxJMYq3cbynrSez6ThTmdt1eMPTbk0eQ9qE&#10;sapDsbzOmbDD6aV7OdVz1O8fxOoXAAAA//8DAFBLAwQUAAYACAAAACEAALy1Pt0AAAAIAQAADwAA&#10;AGRycy9kb3ducmV2LnhtbEyPzU7DMBCE70i8g7WVuFGnqClpiFOhCiROSC09wM2Nt0lUex3ZbhPe&#10;nuUEp/2Z0ey31WZyVlwxxN6TgsU8A4HUeNNTq+Dw8XpfgIhJk9HWEyr4xgib+vam0qXxI+3wuk+t&#10;4BCKpVbQpTSUUsamQ6fj3A9IrJ18cDrxGFppgh453Fn5kGUr6XRPfKHTA247bM77i1MQl2/69Hl4&#10;OffTdtxh/v5lQ8yVuptNz08gEk7pzwy/+IwONTMd/YVMFFbBssjWbFVQcGE9f1xxc1Sw5oWsK/n/&#10;gfoHAAD//wMAUEsBAi0AFAAGAAgAAAAhALaDOJL+AAAA4QEAABMAAAAAAAAAAAAAAAAAAAAAAFtD&#10;b250ZW50X1R5cGVzXS54bWxQSwECLQAUAAYACAAAACEAOP0h/9YAAACUAQAACwAAAAAAAAAAAAAA&#10;AAAvAQAAX3JlbHMvLnJlbHNQSwECLQAUAAYACAAAACEAVtNTpjYCAABoBAAADgAAAAAAAAAAAAAA&#10;AAAuAgAAZHJzL2Uyb0RvYy54bWxQSwECLQAUAAYACAAAACEAALy1Pt0AAAAIAQAADwAAAAAAAAAA&#10;AAAAAACQ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56190" behindDoc="0" locked="0" layoutInCell="1" allowOverlap="1">
                <wp:simplePos x="0" y="0"/>
                <wp:positionH relativeFrom="column">
                  <wp:posOffset>3120390</wp:posOffset>
                </wp:positionH>
                <wp:positionV relativeFrom="paragraph">
                  <wp:posOffset>299085</wp:posOffset>
                </wp:positionV>
                <wp:extent cx="447675" cy="520065"/>
                <wp:effectExtent l="38100" t="0" r="9525" b="32385"/>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20065"/>
                        </a:xfrm>
                        <a:prstGeom prst="downArrow">
                          <a:avLst>
                            <a:gd name="adj1" fmla="val 50000"/>
                            <a:gd name="adj2" fmla="val 29043"/>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margin-left:245.7pt;margin-top:23.55pt;width:35.25pt;height:40.9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5wXQIAAM8EAAAOAAAAZHJzL2Uyb0RvYy54bWysVFtv0zAUfkfiP1h+p0mzpF2jptPUMYQ0&#10;YNKAd9d2GoNv2G7T/XuOnbTL4A3RB9fn4u9cv6xvTkqiI3deGN3g+SzHiGtqmND7Bn/7ev/uGiMf&#10;iGZEGs0b/Mw9vtm8fbPubc0L0xnJuEMAon3d2wZ3Idg6yzztuCJ+ZizXYGyNUySA6PYZc6QHdCWz&#10;Is8XWW8cs85Q7j1o7wYj3iT8tuU0fGlbzwOSDYbcQjpdOnfxzDZrUu8dsZ2gYxrkH7JQRGgIeoG6&#10;I4GggxN/QSlBnfGmDTNqVGbaVlCeaoBq5vkf1Tx1xPJUCzTH20ub/P+DpZ+Pjw4J1uDFEiNNFMzo&#10;9hBMCo2u5rFBvfU1+D3ZRxdL9PbB0J8eabPtiN7zW+dM33HCIK3kn716EAUPT9Gu/2QYwBOAT706&#10;tU5FQOgCOqWRPF9Gwk8BUVCW5XKxrDCiYKriwKuYUUbq82PrfPjAjULx0mBmep0SShHI8cGHNBY2&#10;1kbYjzlGrZIw5SORqMrhN27BxKeY+hSrvLwaw46IkMA5cGqJkYLdCymTEHeXb6VDEKDB4VSkXORB&#10;Qf2DbvESFdSwoYO6PKsBPjEgoqRq/TSA1Khv8KoqqgT8yubdfncJHeGG6iLgFEKJALSTQjX4+uJE&#10;6jjF95olUgQi5HCHx1JDGudJDhuxM+wZpurMwCn4BsCFk+/wj1EPjGqw/3UgjmMkP2rYjdW8LCMF&#10;k1BWywIEN7XsphaiaWeAqAA2XLdhoO3BOrHvINY8Va9NXNdWhLgWMcMhr1EA1qT+jQyPtJzKyevl&#10;O7T5DQAA//8DAFBLAwQUAAYACAAAACEA405Ed98AAAAKAQAADwAAAGRycy9kb3ducmV2LnhtbEyP&#10;wU7DMAyG70i8Q2QkLoilnbZBS9MJIYG4sY1edssS0xYaJ2qyrbw95gQ3W/70+/ur9eQGccIx9p4U&#10;5LMMBJLxtqdWQfP+fHsPIiZNVg+eUME3RljXlxeVLq0/0xZPu9QKDqFYagVdSqGUMpoOnY4zH5D4&#10;9uFHpxOvYyvtqM8c7gY5z7KVdLon/tDpgE8dmq/d0SnYN6GhcPO6Nxv7ts0/G/Oy9FGp66vp8QFE&#10;win9wfCrz+pQs9PBH8lGMShYFPmCUR7uchAMLFd5AeLA5LzIQNaV/F+h/gEAAP//AwBQSwECLQAU&#10;AAYACAAAACEAtoM4kv4AAADhAQAAEwAAAAAAAAAAAAAAAAAAAAAAW0NvbnRlbnRfVHlwZXNdLnht&#10;bFBLAQItABQABgAIAAAAIQA4/SH/1gAAAJQBAAALAAAAAAAAAAAAAAAAAC8BAABfcmVscy8ucmVs&#10;c1BLAQItABQABgAIAAAAIQCSOs5wXQIAAM8EAAAOAAAAAAAAAAAAAAAAAC4CAABkcnMvZTJvRG9j&#10;LnhtbFBLAQItABQABgAIAAAAIQDjTkR33wAAAAoBAAAPAAAAAAAAAAAAAAAAALcEAABkcnMvZG93&#10;bnJldi54bWxQSwUGAAAAAAQABADzAAAAwwUAAAAA&#10;" fillcolor="#548dd4 [1951]">
                <v:textbox style="layout-flow:vertical-ideographic"/>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3263265</wp:posOffset>
                </wp:positionH>
                <wp:positionV relativeFrom="paragraph">
                  <wp:posOffset>46990</wp:posOffset>
                </wp:positionV>
                <wp:extent cx="200025" cy="238125"/>
                <wp:effectExtent l="0" t="0" r="28575" b="28575"/>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256.95pt;margin-top:3.7pt;width:15.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4URgIAAIwEAAAOAAAAZHJzL2Uyb0RvYy54bWysVNtu2zAMfR+wfxD0vjj2kjQz4hRdug4D&#10;ugvQ7gNkWbaFSaImKbGzrx8lp2m2vg17MSiKOjw8JL25HrUiB+G8BFPRfDanRBgOjTRdRb8/3r1Z&#10;U+IDMw1TYERFj8LT6+3rV5vBlqKAHlQjHEEQ48vBVrQPwZZZ5nkvNPMzsMLgZQtOs4BH12WNYwOi&#10;a5UV8/kqG8A11gEX3qP3drqk24TftoKHr23rRSCqosgtpK9L3zp+s+2GlZ1jtpf8RIP9AwvNpMGk&#10;Z6hbFhjZO/kCSkvuwEMbZhx0Bm0ruUg1YDX5/K9qHnpmRaoFxfH2LJP/f7D8y+GbI7Kp6GpFiWEa&#10;e/QoxkDew0iKIuozWF9i2IPFwDCiH/ucavX2HvgPTwzsemY6ceMcDL1gDfLL48vs4umE4yNIPXyG&#10;BvOwfYAENLZOR/FQDoLo2KfjuTeRC0cnNnteLCnheFW8XedoxwysfHpsnQ8fBWgSjYo6bH0CZ4d7&#10;H6bQp5CYy4OSzZ1UKh3iuImdcuTAcFDCWKSnaq+R6eS7WiKBaVzQjUM1uZMLWaSBjQiJ0x/gypAh&#10;lvMyq+vqc05EPyWIaJfktAy4Ikrqiq7PQayMQn8wDVbGysCkmmx8rMxJ+Sj2JHsY6zE1OU98Y1tq&#10;aI7YCwfTSuAKo9GD+0XJgOtQUf9zz5ygRH0y2M93+WIR9ycdFsurAg/u8qa+vGGGIxQKSclk7sK0&#10;c3vrZNdjpmmCDNzgDLQy9eeZ1Yk/jnxS87Secacuzynq+Sey/Q0AAP//AwBQSwMEFAAGAAgAAAAh&#10;AJcYCYjhAAAACAEAAA8AAABkcnMvZG93bnJldi54bWxMj81OwzAQhO9IvIO1SFxQ65QmlIRsqgrB&#10;AalCouXA0Um2SUq8jmLnh7fHPcFtVjOa+TbdzroVI/W2MYywWgYgiAtTNlwhfB5fF48grFNcqtYw&#10;IfyQhW12fZWqpDQTf9B4cJXwJWwThVA71yVS2qImrezSdMTeO5leK+fPvpJlryZfrlt5HwQPUquG&#10;/UKtOnquqfg+DBphvZHvU6PHl684P53fdvs7vT8PiLc38+4JhKPZ/YXhgu/RIfNMuRm4tKJFiFbr&#10;2EcRNiEI70dh5EWOEIYxyCyV/x/IfgEAAP//AwBQSwECLQAUAAYACAAAACEAtoM4kv4AAADhAQAA&#10;EwAAAAAAAAAAAAAAAAAAAAAAW0NvbnRlbnRfVHlwZXNdLnhtbFBLAQItABQABgAIAAAAIQA4/SH/&#10;1gAAAJQBAAALAAAAAAAAAAAAAAAAAC8BAABfcmVscy8ucmVsc1BLAQItABQABgAIAAAAIQAEpM4U&#10;RgIAAIwEAAAOAAAAAAAAAAAAAAAAAC4CAABkcnMvZTJvRG9jLnhtbFBLAQItABQABgAIAAAAIQCX&#10;GAmI4QAAAAgBAAAPAAAAAAAAAAAAAAAAAKAEAABkcnMvZG93bnJldi54bWxQSwUGAAAAAAQABADz&#10;AAAArgUAAAAA&#10;" fillcolor="#17365d [2415]" strokeweight="0">
                <v:textbox>
                  <w:txbxContent>
                    <w:p w:rsidR="00AD4F1D" w:rsidRPr="002473C9" w:rsidRDefault="00AD4F1D" w:rsidP="00B42591">
                      <w:pPr>
                        <w:rPr>
                          <w:lang w:val="es-MX"/>
                        </w:rPr>
                      </w:pPr>
                      <w:r>
                        <w:rPr>
                          <w:lang w:val="es-MX"/>
                        </w:rPr>
                        <w:t>6</w:t>
                      </w: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3720465</wp:posOffset>
                </wp:positionH>
                <wp:positionV relativeFrom="paragraph">
                  <wp:posOffset>310515</wp:posOffset>
                </wp:positionV>
                <wp:extent cx="1628775" cy="323850"/>
                <wp:effectExtent l="0" t="0" r="28575" b="19050"/>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C51DB0">
                            <w:pPr>
                              <w:spacing w:after="0" w:line="240" w:lineRule="auto"/>
                              <w:rPr>
                                <w:rFonts w:ascii="Arial" w:eastAsia="Times New Roman" w:hAnsi="Arial" w:cs="Arial"/>
                                <w:color w:val="000000"/>
                              </w:rPr>
                            </w:pPr>
                            <w:r>
                              <w:rPr>
                                <w:rFonts w:ascii="Arial" w:eastAsia="Times New Roman" w:hAnsi="Arial" w:cs="Arial"/>
                                <w:color w:val="000000"/>
                              </w:rPr>
                              <w:t>75 litros de Metanol</w:t>
                            </w:r>
                          </w:p>
                          <w:p w:rsidR="00AD4F1D" w:rsidRPr="00097889" w:rsidRDefault="00AD4F1D" w:rsidP="00C51DB0">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92.95pt;margin-top:24.45pt;width:128.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vaSgIAAJEEAAAOAAAAZHJzL2Uyb0RvYy54bWysVF1v2yAUfZ+0/4B4X52kSZtacaouXadJ&#10;3YfU7gdgjG004DIgsbtf3wskadq9TfMD4vJxOPece726HrUiO+G8BFPR6dmEEmE4NNJ0Ff35ePdh&#10;SYkPzDRMgREVfRKeXq/fv1sNthQz6EE1whEEMb4cbEX7EGxZFJ73QjN/BlYY3GzBaRYwdF3RODYg&#10;ulbFbDK5KAZwjXXAhfe4eps36Trht63g4XvbehGIqihyC2l0aazjWKxXrOwcs73kexrsH1hoJg0+&#10;eoS6ZYGRrZN/QWnJHXhowxkHXUDbSi5SDpjNdPImm4eeWZFyQXG8Pcrk/x8s/7b74YhsKnqxoMQw&#10;jR49ijGQjzCSxTzqM1hf4rEHiwfDiOvoc8rV23vgvzwxsOmZ6cSNczD0gjXIbxpvFidXM46PIPXw&#10;FRp8h20DJKCxdTqKh3IQREefno7eRC48PnkxW15eIkeOe+ez8+UimVew8nDbOh8+C9AkTirq0PuE&#10;znb3PkQ2rDwciY95ULK5k0qlwHX1RjmyY1gnd+lLCbw5pgwZKnq1mC2yAK8gYsmKI0jdZZHUVmO2&#10;GXg6iV+uOVzHyszrh0xS1UeIRPYVQS0D9omSuqLLE5So9ifTpCoOTKo8x0yV2csfFc/ah7Eek9PT&#10;ZE70pobmCQ1xkPsC+xgnPbg/lAzYExX1v7fMCUrUF4OmXk3n89hEKZgvLmcYuNOd+nSHGY5QFQ2U&#10;5Okm5MbbWie7Hl/KChm4wUJoZfLohdWeP9Z9UmPfo7GxTuN06uVPsn4GAAD//wMAUEsDBBQABgAI&#10;AAAAIQCoMFAG3wAAAAkBAAAPAAAAZHJzL2Rvd25yZXYueG1sTI/BTsMwDIbvSLxDZCRuLGXqpqbU&#10;nRCI3RCioG3HtDFtRZNUTbYVnh5zgpNl+dPv7y82sx3EiabQe4dwu0hAkGu86V2L8P72dJOBCFE7&#10;owfvCOGLAmzKy4tC58af3SudqtgKDnEh1whdjGMuZWg6sjos/EiObx9+sjryOrXSTPrM4XaQyyRZ&#10;S6t7xx86PdJDR81ndbQIoUnWu5e02u1ruaVvZczjYfuMeH0139+BiDTHPxh+9VkdSnaq/dGZIAaE&#10;VbZSjCKkGU8GsnSZgqgRlFIgy0L+b1D+AAAA//8DAFBLAQItABQABgAIAAAAIQC2gziS/gAAAOEB&#10;AAATAAAAAAAAAAAAAAAAAAAAAABbQ29udGVudF9UeXBlc10ueG1sUEsBAi0AFAAGAAgAAAAhADj9&#10;If/WAAAAlAEAAAsAAAAAAAAAAAAAAAAALwEAAF9yZWxzLy5yZWxzUEsBAi0AFAAGAAgAAAAhALbu&#10;29pKAgAAkQQAAA4AAAAAAAAAAAAAAAAALgIAAGRycy9lMm9Eb2MueG1sUEsBAi0AFAAGAAgAAAAh&#10;AKgwUAbfAAAACQEAAA8AAAAAAAAAAAAAAAAApAQAAGRycy9kb3ducmV2LnhtbFBLBQYAAAAABAAE&#10;APMAAACwBQAAAAA=&#10;" strokecolor="white [3212]">
                <v:textbox>
                  <w:txbxContent>
                    <w:p w:rsidR="00AD4F1D" w:rsidRPr="00097889" w:rsidRDefault="00AD4F1D" w:rsidP="00C51DB0">
                      <w:pPr>
                        <w:spacing w:after="0" w:line="240" w:lineRule="auto"/>
                        <w:rPr>
                          <w:rFonts w:ascii="Arial" w:eastAsia="Times New Roman" w:hAnsi="Arial" w:cs="Arial"/>
                          <w:color w:val="000000"/>
                        </w:rPr>
                      </w:pPr>
                      <w:r>
                        <w:rPr>
                          <w:rFonts w:ascii="Arial" w:eastAsia="Times New Roman" w:hAnsi="Arial" w:cs="Arial"/>
                          <w:color w:val="000000"/>
                        </w:rPr>
                        <w:t>75 litros de Metanol</w:t>
                      </w:r>
                    </w:p>
                    <w:p w:rsidR="00AD4F1D" w:rsidRPr="00097889" w:rsidRDefault="00AD4F1D" w:rsidP="00C51DB0">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2120265</wp:posOffset>
                </wp:positionH>
                <wp:positionV relativeFrom="paragraph">
                  <wp:posOffset>310515</wp:posOffset>
                </wp:positionV>
                <wp:extent cx="828675" cy="323850"/>
                <wp:effectExtent l="0" t="0" r="28575" b="19050"/>
                <wp:wrapNone/>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166.95pt;margin-top:24.45pt;width:65.2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IcSwIAAJAEAAAOAAAAZHJzL2Uyb0RvYy54bWysVG1v2yAQ/j5p/wHxfXXsJm0axam6dp0m&#10;dS9Sux+AMbbRgGNAYne/fgckWbp+m+YPCO6Oh7vnufP6etKK7ITzEkxNy7MZJcJwaKXpa/r96f7d&#10;khIfmGmZAiNq+iw8vd68fbMe7UpUMIBqhSMIYvxqtDUdQrCrovB8EJr5M7DCoLMDp1nAo+uL1rER&#10;0bUqqtnsohjBtdYBF96j9S476Sbhd53g4WvXeRGIqinmFtLq0trEtdis2ap3zA6S79Ng/5CFZtLg&#10;o0eoOxYY2Tr5CkpL7sBDF8446AK6TnKRasBqytlf1TwOzIpUC5Lj7ZEm//9g+ZfdN0dkW9OLOSWG&#10;adToSUyBvIeJLMrIz2j9CsMeLQaGCe2oc6rV2wfgPzwxcDsw04sb52AcBGsxv3SzOLmacXwEacbP&#10;0OI7bBsgAU2d05E8pIMgOur0fNQm5sLRuKyWF5cLSji6zqvz5SJpV7DV4bJ1PnwUoEnc1NSh9Amc&#10;7R58wDIw9BAS3/KgZHsvlUoH1ze3ypEdwza5T1+sHK+8CFOGjDW9WlSLXP8LiNix4gjS9JkjtdVY&#10;bAYuZ/HLLYd2bMxsP1SSmj5CvH5Zy4BjoqRGIk5QItkfTJuaODCp8h7TVgYxIvuR8Ex9mJopCV1W&#10;B1UbaJ9RDwd5LHCMcTOA+0XJiCNRU/9zy5ygRH0yqOlVOZ/HGUqH+eKywoM79TSnHmY4QtU0UJK3&#10;tyHP3dY62Q/4UmbIwA32QSeTRjHlnNU+f2z7xMZ+RONcnZ5T1J8fyeY3AAAA//8DAFBLAwQUAAYA&#10;CAAAACEAFaITF98AAAAJAQAADwAAAGRycy9kb3ducmV2LnhtbEyPwUrEMBCG74LvEEbw5qbaUja1&#10;6SKKexOxyuoxbca22ExKk92tPr3jaT0Nw3z88/3lZnGjOOAcBk8arlcJCKTW24E6DW+vj1drECEa&#10;smb0hBq+McCmOj8rTWH9kV7wUMdOcAiFwmjoY5wKKUPbozNh5Sckvn362ZnI69xJO5sjh7tR3iRJ&#10;Lp0ZiD/0ZsL7Htuveu80hDbJd89ZvXtv5BZ/lLUPH9snrS8vlrtbEBGXeILhT5/VoWKnxu/JBjFq&#10;SNNUMaohW/NkIMuzDESjQSkFsirl/wbVLwAAAP//AwBQSwECLQAUAAYACAAAACEAtoM4kv4AAADh&#10;AQAAEwAAAAAAAAAAAAAAAAAAAAAAW0NvbnRlbnRfVHlwZXNdLnhtbFBLAQItABQABgAIAAAAIQA4&#10;/SH/1gAAAJQBAAALAAAAAAAAAAAAAAAAAC8BAABfcmVscy8ucmVsc1BLAQItABQABgAIAAAAIQCt&#10;YQIcSwIAAJAEAAAOAAAAAAAAAAAAAAAAAC4CAABkcnMvZTJvRG9jLnhtbFBLAQItABQABgAIAAAA&#10;IQAVohMX3wAAAAkBAAAPAAAAAAAAAAAAAAAAAKUEAABkcnMvZG93bnJldi54bWxQSwUGAAAAAAQA&#10;BADzAAAAsQU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3263265</wp:posOffset>
                </wp:positionH>
                <wp:positionV relativeFrom="paragraph">
                  <wp:posOffset>310515</wp:posOffset>
                </wp:positionV>
                <wp:extent cx="200025" cy="238125"/>
                <wp:effectExtent l="0" t="0" r="28575" b="28575"/>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256.95pt;margin-top:24.45pt;width:15.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ZHSAIAAIwEAAAOAAAAZHJzL2Uyb0RvYy54bWysVNtu2zAMfR+wfxD0vjhxkjYz4hRdug4D&#10;ugvQ7gNkWY6FSaImKbG7rx8lJVm2vg17MSiKOjw8JL2+GbUiB+G8BFPT2WRKiTAcWml2Nf32dP9m&#10;RYkPzLRMgRE1fRae3mxev1oPthIl9KBa4QiCGF8NtqZ9CLYqCs97oZmfgBUGLztwmgU8ul3ROjYg&#10;ulZFOZ1eFQO41jrgwnv03uVLukn4XSd4+NJ1XgSiaorcQvq69G3it9isWbVzzPaSH2mwf2ChmTSY&#10;9Ax1xwIjeydfQGnJHXjowoSDLqDrJBepBqxmNv2rmseeWZFqQXG8Pcvk/x8s/3z46ohsa3o1p8Qw&#10;jT16EmMg72Ak5SzqM1hfYdijxcAwoh/7nGr19gH4d08MbHtmduLWORh6wVrkl14WF08zjo8gzfAJ&#10;WszD9gES0Ng5HcVDOQiiY5+ez72JXDg6sdnTckkJx6tyvpqhjdwKVp0eW+fDBwGaRKOmDlufwNnh&#10;wYccegqJuTwo2d5LpdIhjpvYKkcODAcljGV6qvYamWbf9RIJ5HFBNw5VdicXskgDGxESpz/AlSFD&#10;LOdlVrdrzjkR/Zggol2S0zLgiiipa7o6B7EqCv3etGmAA5Mq2/hYGeQQlY9iZ9nD2IypybP5qaMN&#10;tM/YCwd5JXCF0ejB/aRkwHWoqf+xZ05Qoj4a7Ofb2WIR9ycdFsvrEg/u8qa5vGGGIxQKSUk2tyHv&#10;3N46uesxU54gA7c4A51M/YmUM6sjfxz5pOZxPeNOXZ5T1O+fyOYXAAAA//8DAFBLAwQUAAYACAAA&#10;ACEAogC0SeIAAAAJAQAADwAAAGRycy9kb3ducmV2LnhtbEyPTUvDQBCG74L/YRnBi9hNbdKmMZNS&#10;RA9CEaw9eNwk0yQ1Oxuymw//vetJT8MwD+88b7qbdStG6m1jGGG5CEAQF6ZsuEI4fbzcxyCsU1yq&#10;1jAhfJOFXXZ9laqkNBO/03h0lfAhbBOFUDvXJVLaoiat7MJ0xP52Nr1Wzq99JcteTT5ct/IhCNZS&#10;q4b9h1p19FRT8XUcNMJqI9+mRo/Pn9v8fHndH+704TIg3t7M+0cQjmb3B8OvvleHzDvlZuDSihYh&#10;Wq62HkUIYz89EIVRCCJHiNchyCyV/xtkPwAAAP//AwBQSwECLQAUAAYACAAAACEAtoM4kv4AAADh&#10;AQAAEwAAAAAAAAAAAAAAAAAAAAAAW0NvbnRlbnRfVHlwZXNdLnhtbFBLAQItABQABgAIAAAAIQA4&#10;/SH/1gAAAJQBAAALAAAAAAAAAAAAAAAAAC8BAABfcmVscy8ucmVsc1BLAQItABQABgAIAAAAIQBY&#10;4KZHSAIAAIwEAAAOAAAAAAAAAAAAAAAAAC4CAABkcnMvZTJvRG9jLnhtbFBLAQItABQABgAIAAAA&#10;IQCiALRJ4gAAAAkBAAAPAAAAAAAAAAAAAAAAAKIEAABkcnMvZG93bnJldi54bWxQSwUGAAAAAAQA&#10;BADzAAAAsQUAAAAA&#10;" fillcolor="#17365d [2415]" strokeweight="0">
                <v:textbox>
                  <w:txbxContent>
                    <w:p w:rsidR="00AD4F1D" w:rsidRPr="002473C9" w:rsidRDefault="00AD4F1D" w:rsidP="00B42591">
                      <w:pPr>
                        <w:rPr>
                          <w:lang w:val="es-MX"/>
                        </w:rPr>
                      </w:pPr>
                      <w:r>
                        <w:rPr>
                          <w:lang w:val="es-MX"/>
                        </w:rPr>
                        <w:t>7</w:t>
                      </w:r>
                    </w:p>
                  </w:txbxContent>
                </v:textbox>
              </v:shape>
            </w:pict>
          </mc:Fallback>
        </mc:AlternateContent>
      </w:r>
      <w:r>
        <w:rPr>
          <w:rFonts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3053715</wp:posOffset>
                </wp:positionH>
                <wp:positionV relativeFrom="paragraph">
                  <wp:posOffset>161925</wp:posOffset>
                </wp:positionV>
                <wp:extent cx="609600" cy="571500"/>
                <wp:effectExtent l="0" t="0" r="19050" b="19050"/>
                <wp:wrapNone/>
                <wp:docPr id="6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240.45pt;margin-top:12.75pt;width:48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Q2NQIAAGgEAAAOAAAAZHJzL2Uyb0RvYy54bWysVNuO2jAQfa/Uf7D8XgIpsCUirFZst6q0&#10;7a607QcYx0msOh53bAj06zt2gIX2repLNBf7zJkz4yxv951hO4Vegy35ZDTmTFkJlbZNyb9/e3j3&#10;gTMfhK2EAatKflCe367evln2rlA5tGAqhYxArC96V/I2BFdkmZet6oQfgVOWkjVgJwK52GQVip7Q&#10;O5Pl4/E86wErhyCV9xS9H5J8lfDrWsnwVNdeBWZKTtxC+mL6buI3Wy1F0aBwrZZHGuIfWHRCWyp6&#10;hroXQbAt6r+gOi0RPNRhJKHLoK61VKkH6mYy/qObl1Y4lXohcbw7y+T/H6z8untGpquSz3POrOho&#10;Rk87Ydj7pE3vfEFHXtwzxu68ewT5wzML61bYRt0hQt8qURGjSdQyu7oQHU9X2ab/AhUhi22AJNO+&#10;xi4CkgBsn6ZxOE9D7QOTFJyPF/MxzUxSanYzmZEdK4jidNmhD58UdCwaJVfGaOejXqIQu0cfhtOn&#10;U4k/GF09aGOSE3dMrQ0y6rfkYZ+nq2bbEdkhRvWHqqKgMG3SEJ6ewkQmbWpESdT8ZQFjWV/yxSyf&#10;JeCrnMdmcy4d4c7dXR1D2Noq7WhU+ePRDkKbwSYCxh5lj0rHvffFBqoDqY4wrDs9TzJawF+c9bTq&#10;Jfc/twIVZ+azpcktJtNpfBvJmc5ucnLwMrO5zAgrCYr04mww12F4T1uHummp0iS1a+GOpl3rNIZX&#10;VkeytM5JsOPTi+/l0k+nXn8Qq98AAAD//wMAUEsDBBQABgAIAAAAIQD57J/u3gAAAAoBAAAPAAAA&#10;ZHJzL2Rvd25yZXYueG1sTI/BbsIwDIbvk/YOkSftNlIQZVCaoglt0k6TYBy2W2hMW5E4VRJo9/bz&#10;TuPo359+fy43o7PiiiF2nhRMJxkIpNqbjhoFh8+3pyWImDQZbT2hgh+MsKnu70pdGD/QDq/71Agu&#10;oVhoBW1KfSFlrFt0Ok58j8S7kw9OJx5DI03QA5c7K2dZtpBOd8QXWt3jtsX6vL84BXH+rk9fh9dz&#10;N26HHeYf3zbEXKnHh/FlDSLhmP5h+NNndajY6egvZKKwCubLbMWoglmeg2Agf15wcGRyyomsSnn7&#10;QvULAAD//wMAUEsBAi0AFAAGAAgAAAAhALaDOJL+AAAA4QEAABMAAAAAAAAAAAAAAAAAAAAAAFtD&#10;b250ZW50X1R5cGVzXS54bWxQSwECLQAUAAYACAAAACEAOP0h/9YAAACUAQAACwAAAAAAAAAAAAAA&#10;AAAvAQAAX3JlbHMvLnJlbHNQSwECLQAUAAYACAAAACEAhzsUNjUCAABoBAAADgAAAAAAAAAAAAAA&#10;AAAuAgAAZHJzL2Uyb0RvYy54bWxQSwECLQAUAAYACAAAACEA+eyf7t4AAAAKAQAADwAAAAAAAAAA&#10;AAAAAACP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1129665</wp:posOffset>
                </wp:positionH>
                <wp:positionV relativeFrom="paragraph">
                  <wp:posOffset>-2540</wp:posOffset>
                </wp:positionV>
                <wp:extent cx="1038225" cy="323850"/>
                <wp:effectExtent l="0" t="0" r="28575" b="1905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8.95pt;margin-top:-.2pt;width:81.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mISQIAAJEEAAAOAAAAZHJzL2Uyb0RvYy54bWysVNtu3CAQfa/Uf0C8N147u+nGijdKk6aq&#10;1JuU9AMwxjYqMBTYtdOv7wC7223yVtUPiOFyOHPOjK+uZ63ITjgvwTS0PFtQIgyHTpqhod8f79+s&#10;KfGBmY4pMKKhT8LT683rV1eTrUUFI6hOOIIgxteTbegYgq2LwvNRaObPwAqDmz04zQKGbig6xyZE&#10;16qoFouLYgLXWQdceI+rd3mTbhJ+3wsevva9F4GohiK3kEaXxjaOxeaK1YNjdpR8T4P9AwvNpMFH&#10;j1B3LDCydfIFlJbcgYc+nHHQBfS95CLlgNmUi2fZPIzMipQLiuPtUSb//2D5l903R2TX0IuSEsM0&#10;evQo5kDewUxWVdRnsr7GYw8WD4YZ19HnlKu3n4D/8MTA7cjMIG6cg2kUrEN+ZbxZnFzNOD6CtNNn&#10;6PAdtg2QgObe6SgeykEQHX16OnoTufD45OJ8XVUrSjjunVfn61Uyr2D14bZ1PnwQoEmcNNSh9wmd&#10;7T75ENmw+nAkPuZBye5eKpUCN7S3ypEdwzq5T19K4NkxZcjU0MsV8ngJEUtWHEHaIYukthqzzcDl&#10;In655nAdKzOvHzJJVR8hEtm/CGoZsE+U1A1dn6BEtd+bLlVxYFLlOWaqzF7+qHjWPsztnJwulwdb&#10;W+ie0BAHuS+wj3EygvtFyYQ90VD/c8ucoER9NGjqZblcxiZKwXL1tsLAne60pzvMcIRqaKAkT29D&#10;brytdXIY8aWskIEbLIReJo9ixWRWe/5Y90mNfY/GxjqN06k/f5LNbwAAAP//AwBQSwMEFAAGAAgA&#10;AAAhAH8fL+feAAAACAEAAA8AAABkcnMvZG93bnJldi54bWxMj8FOwzAQRO9I/IO1SNxauxDSNsSp&#10;EIjeECKglqMTL0lEvI5itw18PcsJbjua0eybfDO5XhxxDJ0nDYu5AoFUe9tRo+Ht9XG2AhGiIWt6&#10;T6jhCwNsivOz3GTWn+gFj2VsBJdQyIyGNsYhkzLULToT5n5AYu/Dj85ElmMj7WhOXO56eaVUKp3p&#10;iD+0ZsD7FuvP8uA0hFqlu+ek3O0rucXvtbUP79snrS8vprtbEBGn+BeGX3xGh4KZKn8gG0TPerlc&#10;c1TDLAHB/nWy4KPScKNSkEUu/w8ofgAAAP//AwBQSwECLQAUAAYACAAAACEAtoM4kv4AAADhAQAA&#10;EwAAAAAAAAAAAAAAAAAAAAAAW0NvbnRlbnRfVHlwZXNdLnhtbFBLAQItABQABgAIAAAAIQA4/SH/&#10;1gAAAJQBAAALAAAAAAAAAAAAAAAAAC8BAABfcmVscy8ucmVsc1BLAQItABQABgAIAAAAIQDBcDmI&#10;SQIAAJEEAAAOAAAAAAAAAAAAAAAAAC4CAABkcnMvZTJvRG9jLnhtbFBLAQItABQABgAIAAAAIQB/&#10;Hy/n3gAAAAgBAAAPAAAAAAAAAAAAAAAAAKMEAABkcnMvZG93bnJldi54bWxQSwUGAAAAAAQABADz&#10;AAAArgU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3263265</wp:posOffset>
                </wp:positionH>
                <wp:positionV relativeFrom="paragraph">
                  <wp:posOffset>158750</wp:posOffset>
                </wp:positionV>
                <wp:extent cx="200025" cy="238125"/>
                <wp:effectExtent l="0" t="0" r="28575" b="28575"/>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56.95pt;margin-top:12.5pt;width:15.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dpRgIAAIwEAAAOAAAAZHJzL2Uyb0RvYy54bWysVNtu2zAMfR+wfxD0vjjxkjYz4hRdug4D&#10;ugvQ7gNkWbaFSaImKbG7rx8lpWm2vg17MSiKOjw8JL25mrQiB+G8BFPTxWxOiTAcWmn6mn5/uH2z&#10;psQHZlqmwIiaPgpPr7avX21GW4kSBlCtcARBjK9GW9MhBFsVheeD0MzPwAqDlx04zQIeXV+0jo2I&#10;rlVRzucXxQiutQ648B69N/mSbhN+1wkevnadF4GomiK3kL4ufZv4LbYbVvWO2UHyIw32Dyw0kwaT&#10;nqBuWGBk7+QLKC25Aw9dmHHQBXSd5CLVgNUs5n9Vcz8wK1ItKI63J5n8/4PlXw7fHJFtTS9QHsM0&#10;9uhBTIG8h4mUy6jPaH2FYfcWA8OEfuxzqtXbO+A/PDGwG5jpxbVzMA6CtchvEV8WZ08zjo8gzfgZ&#10;WszD9gES0NQ5HcVDOQiiI5HHU28iF45ObPa8XFHC8ap8u16gHTOw6umxdT58FKBJNGrqsPUJnB3u&#10;fMihTyExlwcl21upVDrEcRM75ciB4aCEqUxP1V4j0+y7XCGBPC7oxqHK7uRCFmlgI0Li9Ae4MmSM&#10;5bzM6vrmlBPRjwki2jk5LQOuiJK6putTEKui0B9Mi5WxKjCpso2PlTkqH8XOsoepmVKTF0m12JYG&#10;2kfshYO8ErjCaAzgflEy4jrU1P/cMycoUZ8M9vPdYrmM+5MOy9VliQd3ftOc3zDDEQqFpCSbu5B3&#10;bm+d7AfMlCfIwDXOQCdTf55ZHfnjyCc1j+sZd+r8nKKefyLb3wAAAP//AwBQSwMEFAAGAAgAAAAh&#10;ALjucU/hAAAACQEAAA8AAABkcnMvZG93bnJldi54bWxMj8tOwzAQRfdI/IM1SGwQdZo2hYZMqgrB&#10;AqlCorBg6cTTJCUeR7Hz4O8xK1iO5ujec7PdbFoxUu8aywjLRQSCuLS64Qrh4/359h6E84q1ai0T&#10;wjc52OWXF5lKtZ34jcajr0QIYZcqhNr7LpXSlTUZ5Ra2Iw6/k+2N8uHsK6l7NYVw08o4ijbSqIZD&#10;Q606eqyp/DoOBmF1J1+nxoxPn9vidH7ZH27M4TwgXl/N+wcQnmb/B8OvflCHPDgVdmDtRIuQLFfb&#10;gCLESdgUgGSdrEEUCJs4AZln8v+C/AcAAP//AwBQSwECLQAUAAYACAAAACEAtoM4kv4AAADhAQAA&#10;EwAAAAAAAAAAAAAAAAAAAAAAW0NvbnRlbnRfVHlwZXNdLnhtbFBLAQItABQABgAIAAAAIQA4/SH/&#10;1gAAAJQBAAALAAAAAAAAAAAAAAAAAC8BAABfcmVscy8ucmVsc1BLAQItABQABgAIAAAAIQAIEDdp&#10;RgIAAIwEAAAOAAAAAAAAAAAAAAAAAC4CAABkcnMvZTJvRG9jLnhtbFBLAQItABQABgAIAAAAIQC4&#10;7nFP4QAAAAkBAAAPAAAAAAAAAAAAAAAAAKAEAABkcnMvZG93bnJldi54bWxQSwUGAAAAAAQABADz&#10;AAAArgUAAAAA&#10;" fillcolor="#17365d [2415]" strokeweight="0">
                <v:textbox>
                  <w:txbxContent>
                    <w:p w:rsidR="00AD4F1D" w:rsidRPr="002473C9" w:rsidRDefault="00AD4F1D" w:rsidP="00B42591">
                      <w:pPr>
                        <w:rPr>
                          <w:lang w:val="es-MX"/>
                        </w:rPr>
                      </w:pPr>
                      <w:r>
                        <w:rPr>
                          <w:lang w:val="es-MX"/>
                        </w:rPr>
                        <w:t>8</w:t>
                      </w:r>
                    </w:p>
                  </w:txbxContent>
                </v:textbox>
              </v:shape>
            </w:pict>
          </mc:Fallback>
        </mc:AlternateContent>
      </w:r>
      <w:r>
        <w:rPr>
          <w:rFonts w:cs="Arial"/>
          <w:noProof/>
          <w:sz w:val="24"/>
          <w:szCs w:val="24"/>
        </w:rPr>
        <mc:AlternateContent>
          <mc:Choice Requires="wps">
            <w:drawing>
              <wp:anchor distT="0" distB="0" distL="114300" distR="114300" simplePos="0" relativeHeight="251655165" behindDoc="0" locked="0" layoutInCell="1" allowOverlap="1">
                <wp:simplePos x="0" y="0"/>
                <wp:positionH relativeFrom="column">
                  <wp:posOffset>3120390</wp:posOffset>
                </wp:positionH>
                <wp:positionV relativeFrom="paragraph">
                  <wp:posOffset>76835</wp:posOffset>
                </wp:positionV>
                <wp:extent cx="447675" cy="520065"/>
                <wp:effectExtent l="38100" t="0" r="9525" b="32385"/>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20065"/>
                        </a:xfrm>
                        <a:prstGeom prst="downArrow">
                          <a:avLst>
                            <a:gd name="adj1" fmla="val 50000"/>
                            <a:gd name="adj2" fmla="val 29043"/>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7" style="position:absolute;margin-left:245.7pt;margin-top:6.05pt;width:35.25pt;height:40.9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5iXQIAAM8EAAAOAAAAZHJzL2Uyb0RvYy54bWysVFtP2zAUfp+0/2D5faQNCdCIFCEY0yS2&#10;IbHt/dR2Gm++zXab8u85dtJS2Nu0Prg+F3/n+uXyaqcV2QofpDUtnZ/MKBGGWS7NuqU/vt99uKAk&#10;RDAclDWipU8i0Kvl+3eXg2tEaXuruPAEQUxoBtfSPkbXFEVgvdAQTqwTBo2d9Roiin5dcA8DomtV&#10;lLPZWTFYz523TISA2tvRSJcZv+sEi9+6LohIVEsxt5hPn89VOovlJTRrD66XbEoD/iELDdJg0APU&#10;LUQgGy//gtKSeRtsF0+Y1YXtOslErgGrmc/eVPPYgxO5FmxOcIc2hf8Hy75uHzyRvKX1ghIDGmd0&#10;vYk2hyanp6lBgwsN+j26B59KDO7est+BGHvTg1mLa+/t0AvgmNY8+RevHiQh4FOyGr5YjvCA8LlX&#10;u87rBIhdILs8kqfDSMQuEobKqjo/O68pYWiq08DrHAGa/WPnQ/wkrCbp0lJuB5MTyhFgex9iHguf&#10;agP+a05JpxVOeQuK1DP8TVtw5FMe+5SLWZUbUUAzIeJtHzi3xCrJ76RSWUi7K26UJxigpXFX5lzU&#10;RmP9o+7sJSqqcUNHdbVXI3xmQELBfqJ0HEAZMrR0UZd1Bn5lC369OoROcGN1byG0jEg7JXVLLw5O&#10;0KQpfjQ8kyKCVOMdHyszjTVNctyIleVPOFVvR07hNwAvAn7iPyUDMqql4c8GvKBEfTa4G4t5VSUK&#10;ZqGqz0sU/LFldWwBw3qLREWw8XoTR9punJfrHmPNc/XGpnXtZNwv3pjXlC6yJvdvYnii5bGcvV6+&#10;Q8tnAAAA//8DAFBLAwQUAAYACAAAACEAocjC7N4AAAAJAQAADwAAAGRycy9kb3ducmV2LnhtbEyP&#10;wU7DMBBE70j8g7VIXBB1XKUVCXEqhATiBi259ObaSxKI11HstuHvWU5wXM3TzNtqM/tBnHCKfSAN&#10;apGBQLLB9dRqaN6fbu9AxGTImSEQavjGCJv68qIypQtn2uJpl1rBJRRLo6FLaSyljLZDb+IijEic&#10;fYTJm8Tn1Eo3mTOX+0Eus2wtvemJFzoz4mOH9mt39Br2zdjQePOyt2/udas+G/u8ClHr66v54R5E&#10;wjn9wfCrz+pQs9MhHMlFMWjIC5UzysFSgWBgtVYFiIOGIs9A1pX8/0H9AwAA//8DAFBLAQItABQA&#10;BgAIAAAAIQC2gziS/gAAAOEBAAATAAAAAAAAAAAAAAAAAAAAAABbQ29udGVudF9UeXBlc10ueG1s&#10;UEsBAi0AFAAGAAgAAAAhADj9If/WAAAAlAEAAAsAAAAAAAAAAAAAAAAALwEAAF9yZWxzLy5yZWxz&#10;UEsBAi0AFAAGAAgAAAAhAEk3bmJdAgAAzwQAAA4AAAAAAAAAAAAAAAAALgIAAGRycy9lMm9Eb2Mu&#10;eG1sUEsBAi0AFAAGAAgAAAAhAKHIwuzeAAAACQEAAA8AAAAAAAAAAAAAAAAAtwQAAGRycy9kb3du&#10;cmV2LnhtbFBLBQYAAAAABAAEAPMAAADCBQAAAAA=&#10;" fillcolor="#548dd4 [1951]">
                <v:textbox style="layout-flow:vertical-ideographic"/>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3053715</wp:posOffset>
                </wp:positionH>
                <wp:positionV relativeFrom="paragraph">
                  <wp:posOffset>267970</wp:posOffset>
                </wp:positionV>
                <wp:extent cx="609600" cy="571500"/>
                <wp:effectExtent l="0" t="0" r="19050" b="19050"/>
                <wp:wrapNone/>
                <wp:docPr id="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40.45pt;margin-top:21.1pt;width:4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0JNQIAAGgEAAAOAAAAZHJzL2Uyb0RvYy54bWysVM1u2zAMvg/YOwi6r46DuF2MOkXRrsOA&#10;bi3Q7QEYWY6FyaJGKXG6px8lp1m63YZdDP7pI/mR9OXVfrBipykYdI0sz2ZSaKewNW7TyG9f7969&#10;lyJEcC1YdLqRzzrIq9XbN5ejr/Uce7StJsEgLtSjb2Qfo6+LIqheDxDO0GvHzg5pgMgqbYqWYGT0&#10;wRbz2ey8GJFaT6h0CGy9nZxylfG7Tqv40HVBR2EbybXF/KX8XadvsbqEekPge6MOZcA/VDGAcZz0&#10;CHULEcSWzF9Qg1GEAbt4pnAosOuM0rkH7qac/dHNUw9e516YnOCPNIX/B6u+7B5JmLaRFU/KwcAz&#10;etiBFWWVuBl9qDnkyT9S6i74e1Tfg3B404Pb6GsiHHsNLVdUpvji1YOkBH4q1uNnbBkZthEzTfuO&#10;hgTIBIh9nsbzcRp6H4Vi4/lseT7jmSl2VRdlxXLKAPXLY08hftQ4iCQ0UltrfEh8QQ27+xCn6Jeo&#10;XD9a094Za7OSdkzfWBLcbyPjfp6f2u3AxU42zj9lhZrNvEmTefFi5mLypiaUXFo4TWCdGBu5rOZV&#10;Bn7lC7RZH1MnuGN3r8IIt67lPqBOLH84yBGMnWQuwLoD7YnpaWJrbJ+ZdcJp3fk8WeiRfkox8qo3&#10;MvzYAmkp7CfHk1uWi0W6jawsqos5K3TqWZ96wCmGYr6kmMSbON3T1pPZ9JypzO06vOZpdyaPIW3C&#10;VNWhWF7nTNjh9NK9nOo56vcPYvULAAD//wMAUEsDBBQABgAIAAAAIQAYawz/3gAAAAoBAAAPAAAA&#10;ZHJzL2Rvd25yZXYueG1sTI/NTsNADITvSLzDykjc6IbQlBKyqVAFEieklh7g5mbdJOr+RLvbJrw9&#10;5lRu9syn8bhaTdaIM4XYe6fgfpaBINd43btWwe7z7W4JIiZ0Go13pOCHIqzq66sKS+1Ht6HzNrWC&#10;Q1wsUUGX0lBKGZuOLMaZH8ixd/DBYuI1tFIHHDncGpln2UJa7B1f6HCgdUfNcXuyCuL8HQ9fu9dj&#10;P63HDRUf3ybEQqnbm+nlGUSiKV1g+KvP1aHmTnt/cjoKo2C+zJ4Y5SHPQTBQPC5Y2DP5wIqsK/n/&#10;hfoXAAD//wMAUEsBAi0AFAAGAAgAAAAhALaDOJL+AAAA4QEAABMAAAAAAAAAAAAAAAAAAAAAAFtD&#10;b250ZW50X1R5cGVzXS54bWxQSwECLQAUAAYACAAAACEAOP0h/9YAAACUAQAACwAAAAAAAAAAAAAA&#10;AAAvAQAAX3JlbHMvLnJlbHNQSwECLQAUAAYACAAAACEAi5JtCTUCAABoBAAADgAAAAAAAAAAAAAA&#10;AAAuAgAAZHJzL2Uyb0RvYy54bWxQSwECLQAUAAYACAAAACEAGGsM/94AAAAKAQAADwAAAAAAAAAA&#10;AAAAAACP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2272" behindDoc="0" locked="0" layoutInCell="1" allowOverlap="1">
                <wp:simplePos x="0" y="0"/>
                <wp:positionH relativeFrom="column">
                  <wp:posOffset>2120265</wp:posOffset>
                </wp:positionH>
                <wp:positionV relativeFrom="paragraph">
                  <wp:posOffset>92075</wp:posOffset>
                </wp:positionV>
                <wp:extent cx="828675" cy="323850"/>
                <wp:effectExtent l="0" t="0" r="28575" b="19050"/>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166.95pt;margin-top:7.25pt;width:65.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iRSwIAAJAEAAAOAAAAZHJzL2Uyb0RvYy54bWysVF1v2yAUfZ+0/4B4X52kSZNacaquXadJ&#10;3YfU7gdgjG004DIgsbNf3wukadq9TfMDggsczj3nXq+vRq3ITjgvwVR0ejahRBgOjTRdRX8+3n1Y&#10;UeIDMw1TYERF98LTq837d+vBlmIGPahGOIIgxpeDrWgfgi2LwvNeaObPwAqDmy04zQIuXVc0jg2I&#10;rlUxm0wuigFcYx1w4T1Gb/Mm3ST8thU8fG9bLwJRFUVuIY0ujXUci82alZ1jtpf8QIP9AwvNpMFH&#10;j1C3LDCydfIvKC25Aw9tOOOgC2hbyUXKAbOZTt5k89AzK1IuKI63R5n8/4Pl33Y/HJFNRRdLSgzT&#10;6NGjGAP5CCNZJH0G60s89mDxYBgxjj6nXL29B/7LEwM3PTOduHYOhl6wBvlNo7LFydXoiC99BKmH&#10;r9DgO2wbIAGNrdNRPJSDIDr6tD96E7lwDK5mq4vlghKOW+ez81XmVrDy+bJ1PnwWoEmcVNSh9Qmc&#10;7e59iGRY+XwkvuVByeZOKpUWrqtvlCM7hmVyl77E/80xZchQ0cvFbJHzfwURK1YcQeoua6S2GpPN&#10;wNNJ/HLJYRwLM8dTCOmloo8QiewrgloGbBMlNQpxghLF/mSaVMSBSZXnCKXMQf0oeJY+jPWYjJ5e&#10;RArRjRqaPfrhILcFtjFOenB/KBmwJSrqf2+ZE5SoLwY9vZzO57GH0mK+WM5w4U536tMdZjhCVTRQ&#10;kqc3Iffd1jrZ9fhSVsjANdZBK5NHL6wO/LHskxqHFo19dbpOp15+JJsnAAAA//8DAFBLAwQUAAYA&#10;CAAAACEAZhLERN4AAAAJAQAADwAAAGRycy9kb3ducmV2LnhtbEyPQU+EMBCF7yb+h2ZMvLlFKcRF&#10;ysZo3Jsxolk9FjoCkU4J7e6iv97xpMfJ+/LeN+VmcaM44BwGTxouVwkIpNbbgToNry8PF9cgQjRk&#10;zegJNXxhgE11elKawvojPeOhjp3gEgqF0dDHOBVShrZHZ8LKT0icffjZmcjn3Ek7myOXu1FeJUku&#10;nRmIF3oz4V2P7We9dxpCm+S7J1Xv3hq5xe+1tffv20etz8+W2xsQEZf4B8OvPqtDxU6N35MNYtSQ&#10;pumaUQ5UBoIBlSsFotGQZxnIqpT/P6h+AAAA//8DAFBLAQItABQABgAIAAAAIQC2gziS/gAAAOEB&#10;AAATAAAAAAAAAAAAAAAAAAAAAABbQ29udGVudF9UeXBlc10ueG1sUEsBAi0AFAAGAAgAAAAhADj9&#10;If/WAAAAlAEAAAsAAAAAAAAAAAAAAAAALwEAAF9yZWxzLy5yZWxzUEsBAi0AFAAGAAgAAAAhAPVq&#10;uJFLAgAAkAQAAA4AAAAAAAAAAAAAAAAALgIAAGRycy9lMm9Eb2MueG1sUEsBAi0AFAAGAAgAAAAh&#10;AGYSxETeAAAACQEAAA8AAAAAAAAAAAAAAAAApQQAAGRycy9kb3ducmV2LnhtbFBLBQYAAAAABAAE&#10;APMAAACwBQ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3720465</wp:posOffset>
                </wp:positionH>
                <wp:positionV relativeFrom="paragraph">
                  <wp:posOffset>92075</wp:posOffset>
                </wp:positionV>
                <wp:extent cx="1200150" cy="323850"/>
                <wp:effectExtent l="0" t="0" r="19050" b="1905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sidRPr="00097889">
                              <w:rPr>
                                <w:rFonts w:ascii="Arial" w:eastAsia="Times New Roman" w:hAnsi="Arial" w:cs="Arial"/>
                                <w:color w:val="000000"/>
                              </w:rPr>
                              <w:t>80,52 KWh</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92.95pt;margin-top:7.25pt;width:94.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D8SAIAAJEEAAAOAAAAZHJzL2Uyb0RvYy54bWysVG1v2yAQ/j5p/wHxfXWcJm1qxam6dJ0m&#10;dS9Sux+AMbbRgGNAYne/fgekabp9m+YPCLjjubvnufP6etKK7IXzEkxNy7MZJcJwaKXpa/r98e7d&#10;ihIfmGmZAiNq+iQ8vd68fbMebSXmMIBqhSMIYnw12poOIdiqKDwfhGb+DKwwaOzAaRbw6PqidWxE&#10;dK2K+Wx2UYzgWuuAC+/x9jYb6Sbhd53g4WvXeRGIqinmFtLq0trEtdisWdU7ZgfJD2mwf8hCM2kw&#10;6BHqlgVGdk7+BaUld+ChC2ccdAFdJ7lINWA15eyPah4GZkWqBcnx9kiT/3+w/Mv+myOyrenyghLD&#10;NGr0KKZA3sNEFqvIz2h9hW4PFh3DhPeoc6rV23vgPzwxsB2Y6cWNczAOgrWYXxlfFidPM46PIM34&#10;GVqMw3YBEtDUOR3JQzoIoqNOT0dtYi48hkS1yyWaONrO5+cr3McQrHp+bZ0PHwVoEjc1dah9Qmf7&#10;ex+y67NLDOZByfZOKpUOrm+2ypE9wz65S98B/ZWbMmSs6dVyvswEvIKILSuOIE2fSVI7jdVm4HIW&#10;vwjMKrzHzsz3z5Wkro8Qqa5XkbUMOCdK6pquTlAi2x9MmxADkyrvkRRlDvRHxjP3YWqmpHR5GVOI&#10;2jTQPqEgDvJc4BzjZgD3i5IRZ6Km/ueOOUGJ+mRQ1KtysYhDlA6L5eUcD+7U0pxamOEIVdNASd5u&#10;Qx68nXWyHzBSZsjADTZCJ5NGL1kd8se+T2wcZjQO1uk5eb38STa/AQAA//8DAFBLAwQUAAYACAAA&#10;ACEATvQotd4AAAAJAQAADwAAAGRycy9kb3ducmV2LnhtbEyPwU7DMAyG70i8Q2QkbiwFNd1Wmk4I&#10;xG4IraDBMW1MW9E4VZNthafHnOBo/59+fy42sxvEEafQe9JwvUhAIDXe9tRqeH15vFqBCNGQNYMn&#10;1PCFATbl+VlhcutPtMNjFVvBJRRyo6GLccylDE2HzoSFH5E4+/CTM5HHqZV2Micud4O8SZJMOtMT&#10;X+jMiPcdNp/VwWkITZLtn9Nq/1bLLX6vrX143z5pfXkx392CiDjHPxh+9VkdSnaq/YFsEIMGtVJr&#10;RjlIFQgGlsuUF7WGTCmQZSH/f1D+AAAA//8DAFBLAQItABQABgAIAAAAIQC2gziS/gAAAOEBAAAT&#10;AAAAAAAAAAAAAAAAAAAAAABbQ29udGVudF9UeXBlc10ueG1sUEsBAi0AFAAGAAgAAAAhADj9If/W&#10;AAAAlAEAAAsAAAAAAAAAAAAAAAAALwEAAF9yZWxzLy5yZWxzUEsBAi0AFAAGAAgAAAAhAAQrkPxI&#10;AgAAkQQAAA4AAAAAAAAAAAAAAAAALgIAAGRycy9lMm9Eb2MueG1sUEsBAi0AFAAGAAgAAAAhAE70&#10;KLXeAAAACQEAAA8AAAAAAAAAAAAAAAAAogQAAGRycy9kb3ducmV2LnhtbFBLBQYAAAAABAAEAPMA&#10;AACtBQAAAAA=&#10;" strokecolor="white [3212]">
                <v:textbox>
                  <w:txbxContent>
                    <w:p w:rsidR="00AD4F1D" w:rsidRPr="00097889" w:rsidRDefault="00AD4F1D" w:rsidP="00097889">
                      <w:pPr>
                        <w:spacing w:after="0" w:line="240" w:lineRule="auto"/>
                        <w:rPr>
                          <w:rFonts w:ascii="Arial" w:eastAsia="Times New Roman" w:hAnsi="Arial" w:cs="Arial"/>
                          <w:color w:val="000000"/>
                        </w:rPr>
                      </w:pPr>
                      <w:r w:rsidRPr="00097889">
                        <w:rPr>
                          <w:rFonts w:ascii="Arial" w:eastAsia="Times New Roman" w:hAnsi="Arial" w:cs="Arial"/>
                          <w:color w:val="000000"/>
                        </w:rPr>
                        <w:t>80,52 KWh</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3263265</wp:posOffset>
                </wp:positionH>
                <wp:positionV relativeFrom="paragraph">
                  <wp:posOffset>92075</wp:posOffset>
                </wp:positionV>
                <wp:extent cx="200025" cy="238125"/>
                <wp:effectExtent l="0" t="0" r="28575" b="28575"/>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256.95pt;margin-top:7.25pt;width:15.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sXRgIAAIwEAAAOAAAAZHJzL2Uyb0RvYy54bWysVNuO2yAQfa/Uf0C8N46zSTe14qy22W5V&#10;aXuRdvsBBGMbFRgKJHb69TtAkqbdt6ovFgxw5sw5M17djFqRvXBegqlpOZlSIgyHRpqupt+f7t8s&#10;KfGBmYYpMKKmB+Hpzfr1q9VgKzGDHlQjHEEQ46vB1rQPwVZF4XkvNPMTsMLgYQtOs4Bb1xWNYwOi&#10;a1XMptO3xQCusQ648B6jd/mQrhN+2woevratF4GomiK3kL4ufbfxW6xXrOocs73kRxrsH1hoJg0m&#10;PUPdscDIzskXUFpyBx7aMOGgC2hbyUWqAaspp39V89gzK1ItKI63Z5n8/4PlX/bfHJFNTRdXlBim&#10;0aMnMQbyHkYyW0R9BusrvPZo8WIYMY4+p1q9fQD+wxMDm56ZTtw6B0MvWIP8yviyuHiacXwE2Q6f&#10;ocE8bBcgAY2t01E8lIMgOvp0OHsTuXAMotlT5EM4Hs2ulmXmVrDq9Ng6Hz4K0CQuaurQ+gTO9g8+&#10;RDKsOl2JuTwo2dxLpdImtpvYKEf2DBsljLP0VO00Ms2x6wUSyO2CYWyqHE4hhE4NGxFSoj/AlSFD&#10;LOdlVtdtzzkR/Zggol2S0zLgiCipa7o8X2JVFPqDaVIDByZVXuNjZY7KR7Gz7GHcjsnkcnlydAvN&#10;Ab1wkEcCRxgXPbhflAw4DjX1P3fMCUrUJ4N+vivn8zg/aTNfXM9w4y5PtpcnzHCEQiEpyctNyDO3&#10;s052PWbKHWTgFnuglcmf2CyZ1ZE/tnxS8ziecaYu9+nW75/I+hkAAP//AwBQSwMEFAAGAAgAAAAh&#10;AJt63WrhAAAACQEAAA8AAABkcnMvZG93bnJldi54bWxMj01PwzAMhu9I/IfISFwQS7e1wErTaUJw&#10;QJqQGBw4po3XdjRO1aQf/Hu8E9xsvY9eP862s23FiL1vHClYLiIQSKUzDVUKPj9ebh9A+KDJ6NYR&#10;KvhBD9v88iLTqXETveN4CJXgEvKpVlCH0KVS+rJGq/3CdUicHV1vdeC1r6Tp9cTltpWrKLqTVjfE&#10;F2rd4VON5fdhsArW9/Jtauz4/LUpjqfX3f7G7k+DUtdX8+4RRMA5/MFw1md1yNmpcAMZL1oFyXK9&#10;YZSDOAHBQBInMYiCh1UEMs/k/w/yXwAAAP//AwBQSwECLQAUAAYACAAAACEAtoM4kv4AAADhAQAA&#10;EwAAAAAAAAAAAAAAAAAAAAAAW0NvbnRlbnRfVHlwZXNdLnhtbFBLAQItABQABgAIAAAAIQA4/SH/&#10;1gAAAJQBAAALAAAAAAAAAAAAAAAAAC8BAABfcmVscy8ucmVsc1BLAQItABQABgAIAAAAIQDl31sX&#10;RgIAAIwEAAAOAAAAAAAAAAAAAAAAAC4CAABkcnMvZTJvRG9jLnhtbFBLAQItABQABgAIAAAAIQCb&#10;et1q4QAAAAkBAAAPAAAAAAAAAAAAAAAAAKAEAABkcnMvZG93bnJldi54bWxQSwUGAAAAAAQABADz&#10;AAAArgUAAAAA&#10;" fillcolor="#17365d [2415]" strokeweight="0">
                <v:textbox>
                  <w:txbxContent>
                    <w:p w:rsidR="00AD4F1D" w:rsidRPr="002473C9" w:rsidRDefault="00AD4F1D" w:rsidP="00B42591">
                      <w:pPr>
                        <w:rPr>
                          <w:lang w:val="es-MX"/>
                        </w:rPr>
                      </w:pPr>
                      <w:r>
                        <w:rPr>
                          <w:lang w:val="es-MX"/>
                        </w:rPr>
                        <w:t>9</w:t>
                      </w: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3720465</wp:posOffset>
                </wp:positionH>
                <wp:positionV relativeFrom="paragraph">
                  <wp:posOffset>306705</wp:posOffset>
                </wp:positionV>
                <wp:extent cx="1628775" cy="323850"/>
                <wp:effectExtent l="0" t="0" r="28575" b="19050"/>
                <wp:wrapNone/>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 m3 de agua</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margin-left:292.95pt;margin-top:24.15pt;width:128.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3eTAIAAJEEAAAOAAAAZHJzL2Uyb0RvYy54bWysVNtu3CAQfa/Uf0C8N9514mRjxRulSVNV&#10;Si9S0g/AGNuowFBg106/vgPsbjfpW1U/IIaBMzPnzPjqetaKbIXzEkxDlycLSoTh0EkzNPT70/27&#10;FSU+MNMxBUY09Fl4er1+++ZqsrUoYQTVCUcQxPh6sg0dQ7B1UXg+Cs38CVhh0NmD0yyg6Yaic2xC&#10;dK2KcrE4LyZwnXXAhfd4epeddJ3w+17w8LXvvQhENRRzC2l1aW3jWqyvWD04ZkfJd2mwf8hCM2kw&#10;6AHqjgVGNk7+BaUld+ChDyccdAF9L7lINWA1y8Wrah5HZkWqBcnx9kCT/3+w/Mv2myOya2hVUmKY&#10;Ro2exBzIe5hJdR75mayv8dqjxYthxnPUOdXq7QPwH54YuB2ZGcSNczCNgnWY3zK+LI6eZhwfQdrp&#10;M3QYh20CJKC5dzqSh3QQREedng/axFx4DHleri4uKko4+k7L01WVxCtYvX9tnQ8fBWgSNw11qH1C&#10;Z9sHH2I2rN5ficE8KNndS6WS4Yb2VjmyZdgn9+lLBby6pgyZGnpZlVUm4AVEbFlxAGmHTJLaaKw2&#10;Ay8X8cs9h+fYmfl8X0nq+giRkn2RoJYB50RJ3dDVEUpk+4PpUhcHJlXeY6XK7OiPjGfuw9zOSenl&#10;5V7WFrpnFMRBngucY9yM4H5RMuFMNNT/3DAnKFGfDIp6uTw7i0OUjLPqokTDHXvaYw8zHKEaGijJ&#10;29uQB29jnRxGjJQZMnCDjdDLpFHsmJzVLn/s+8TGbkbjYB3b6dafP8n6NwAAAP//AwBQSwMEFAAG&#10;AAgAAAAhAJk1dfrgAAAACQEAAA8AAABkcnMvZG93bnJldi54bWxMj0FPg0AQhe8m/Q+baeLNLra0&#10;AWRoGo29GSOa6nFhRyBlZwm7bdFf73rS4+R9ee+bfDuZXpxpdJ1lhNtFBIK4trrjBuHt9fEmAeG8&#10;Yq16y4TwRQ62xewqV5m2F36hc+kbEUrYZQqh9X7IpHR1S0a5hR2IQ/ZpR6N8OMdG6lFdQrnp5TKK&#10;NtKojsNCqwa6b6k+lieD4Opoc3iOy8N7Jff0nWr98LF/QryeT7s7EJ4m/wfDr35QhyI4VfbE2oke&#10;YZ2s04AixMkKRACSeBmDqBDSdAWyyOX/D4ofAAAA//8DAFBLAQItABQABgAIAAAAIQC2gziS/gAA&#10;AOEBAAATAAAAAAAAAAAAAAAAAAAAAABbQ29udGVudF9UeXBlc10ueG1sUEsBAi0AFAAGAAgAAAAh&#10;ADj9If/WAAAAlAEAAAsAAAAAAAAAAAAAAAAALwEAAF9yZWxzLy5yZWxzUEsBAi0AFAAGAAgAAAAh&#10;ADsG/d5MAgAAkQQAAA4AAAAAAAAAAAAAAAAALgIAAGRycy9lMm9Eb2MueG1sUEsBAi0AFAAGAAgA&#10;AAAhAJk1dfrgAAAACQEAAA8AAAAAAAAAAAAAAAAApgQAAGRycy9kb3ducmV2LnhtbFBLBQYAAAAA&#10;BAAEAPMAAACz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 m3 de agua</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3158490</wp:posOffset>
                </wp:positionH>
                <wp:positionV relativeFrom="paragraph">
                  <wp:posOffset>306705</wp:posOffset>
                </wp:positionV>
                <wp:extent cx="409575" cy="291465"/>
                <wp:effectExtent l="0" t="0" r="28575" b="1333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248.7pt;margin-top:24.15pt;width:32.2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qgRwIAAIwEAAAOAAAAZHJzL2Uyb0RvYy54bWysVNtu2zAMfR+wfxD0vtgxkqYx4hRdug4D&#10;ugvQ7gNkWbaFSaImKbGzrx8lp2m2vg17MSSSOjw8JL25GbUiB+G8BFPR+SynRBgOjTRdRb8/3b+7&#10;psQHZhqmwIiKHoWnN9u3bzaDLUUBPahGOIIgxpeDrWgfgi2zzPNeaOZnYIVBZwtOs4BX12WNYwOi&#10;a5UVeX6VDeAa64AL79F6NznpNuG3reDha9t6EYiqKHIL6evSt47fbLthZeeY7SU/0WD/wEIzaTDp&#10;GeqOBUb2Tr6C0pI78NCGGQedQdtKLlINWM08/6uax55ZkWpBcbw9y+T/Hyz/cvjmiGwqupxTYpjG&#10;Hj2JMZD3MJJiHfUZrC8x7NFiYBjRjn1OtXr7APyHJwZ2PTOduHUOhl6wBvnN48vs4umE4yNIPXyG&#10;BvOwfYAENLZOR/FQDoLo2KfjuTeRC0fjIl8vV0tKOLqK9XxxtUwZWPn82DofPgrQJB4q6rD1CZwd&#10;HnyIZFj5HBJzeVCyuZdKpUscN7FTjhwYDkoYi/RU7TUynWyrZZ6fxgXNOFSTOZkQOg1sREiJ/gBX&#10;hgyxnNdZXVefcyL6KUFEuySnZcAVUVJX9PocxMoo9AfTpAEOTKrpjI+VOSkfxZ5kD2M9piYXiW9s&#10;Sw3NEXvhYFoJXGE89OB+UTLgOlTU/9wzJyhRnwz2ExVfxP1Jl8VyhUDEXXrqSw8zHKFQSEqm4y5M&#10;O7e3TnY9ZpomyMAtzkArU39eWJ3448gnNU/rGXfq8p6iXn4i298AAAD//wMAUEsDBBQABgAIAAAA&#10;IQBjbH/H4gAAAAkBAAAPAAAAZHJzL2Rvd25yZXYueG1sTI9NS8NAEIbvgv9hGcGL2E3b2DYxm1JE&#10;D0IRbHvwuEmmSWp2NmQ3H/57pye9zTAP7zxvsp1MIwbsXG1JwXwWgEDKbVFTqeB0fHvcgHBeU6Eb&#10;S6jgBx1s09ubRMeFHekTh4MvBYeQi7WCyvs2ltLlFRrtZrZF4tvZdkZ7XrtSFp0eOdw0chEEK2l0&#10;Tfyh0i2+VJh/H3qjYLmWH2NthtevKDtf3nf7B7O/9Erd3027ZxAeJ/8Hw1Wf1SFlp8z2VDjRKAij&#10;dcgoD5slCAaeVvMIRKYgChcg00T+b5D+AgAA//8DAFBLAQItABQABgAIAAAAIQC2gziS/gAAAOEB&#10;AAATAAAAAAAAAAAAAAAAAAAAAABbQ29udGVudF9UeXBlc10ueG1sUEsBAi0AFAAGAAgAAAAhADj9&#10;If/WAAAAlAEAAAsAAAAAAAAAAAAAAAAALwEAAF9yZWxzLy5yZWxzUEsBAi0AFAAGAAgAAAAhAFjY&#10;eqBHAgAAjAQAAA4AAAAAAAAAAAAAAAAALgIAAGRycy9lMm9Eb2MueG1sUEsBAi0AFAAGAAgAAAAh&#10;AGNsf8fiAAAACQEAAA8AAAAAAAAAAAAAAAAAoQQAAGRycy9kb3ducmV2LnhtbFBLBQYAAAAABAAE&#10;APMAAACwBQAAAAA=&#10;" fillcolor="#17365d [2415]" strokeweight="0">
                <v:textbox>
                  <w:txbxContent>
                    <w:p w:rsidR="00AD4F1D" w:rsidRPr="002473C9" w:rsidRDefault="00AD4F1D" w:rsidP="00B42591">
                      <w:pPr>
                        <w:rPr>
                          <w:lang w:val="es-MX"/>
                        </w:rPr>
                      </w:pPr>
                      <w:r>
                        <w:rPr>
                          <w:lang w:val="es-MX"/>
                        </w:rPr>
                        <w:t>10</w:t>
                      </w:r>
                    </w:p>
                  </w:txbxContent>
                </v:textbox>
              </v:shape>
            </w:pict>
          </mc:Fallback>
        </mc:AlternateContent>
      </w:r>
      <w:r>
        <w:rPr>
          <w:rFonts w:cs="Arial"/>
          <w:noProof/>
          <w:sz w:val="24"/>
          <w:szCs w:val="24"/>
        </w:rPr>
        <mc:AlternateContent>
          <mc:Choice Requires="wps">
            <w:drawing>
              <wp:anchor distT="0" distB="0" distL="114300" distR="114300" simplePos="0" relativeHeight="251654140" behindDoc="0" locked="0" layoutInCell="1" allowOverlap="1">
                <wp:simplePos x="0" y="0"/>
                <wp:positionH relativeFrom="column">
                  <wp:posOffset>3053715</wp:posOffset>
                </wp:positionH>
                <wp:positionV relativeFrom="paragraph">
                  <wp:posOffset>182880</wp:posOffset>
                </wp:positionV>
                <wp:extent cx="609600" cy="571500"/>
                <wp:effectExtent l="0" t="0" r="19050" b="19050"/>
                <wp:wrapNone/>
                <wp:docPr id="5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40.45pt;margin-top:14.4pt;width:48pt;height: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lYNgIAAGgEAAAOAAAAZHJzL2Uyb0RvYy54bWysVMFu2zAMvQ/YPwi6r06yJF2MOkXRrsOA&#10;ri3Q7QMYWY6FyaJGKXGyrx8lJ1m63YZdDIqkHh8fKV9d7zortpqCQVfJ8cVICu0U1satK/nt6/27&#10;D1KECK4Gi05Xcq+DvF6+fXPV+1JPsEVbaxIM4kLZ+0q2MfqyKIJqdQfhAr12HGyQOoh8pHVRE/SM&#10;3tliMhrNix6p9oRKh8DeuyEolxm/abSKT00TdBS2kswt5i/l7yp9i+UVlGsC3xp1oAH/wKID47jo&#10;CeoOIogNmb+gOqMIAzbxQmFXYNMYpXMP3M149Ec3Ly14nXthcYI/yRT+H6x63D6TMHUlZyyPg45n&#10;9LQFK95fJm16H0pOefHPlLoL/gHV9yAc3rbg1vqGCPtWQ82Mxim/eHUhHQJfFav+C9aMDJuIWaZd&#10;Q10CZAHELk9jf5qG3kWh2DkfLeYjJqU4NLscz9hOFaA8XvYU4ieNnUhGJbW1xoekF5SwfQhxyD5m&#10;Zf5oTX1vrM2HtGP61pLgfisZd5N81W46Jjv4uP5QFUp28yYN7unRzWTypiaUTC2cF7BO9JVczCaz&#10;DPwqFmi9OpVOcKfuXqURblzNfUCZVP54sCMYO9hMwLqD7EnpYWIrrPesOuGw7vw82WiRfkrR86pX&#10;MvzYAGkp7GfHk1uMp9P0NvJhOruc8IHOI6vzCDjFUKyXFIN5G4f3tPFk1i1XGud2Hd7wtBuTx5A2&#10;YWB1IMvrnAU7PL30Xs7POev3D2L5CwAA//8DAFBLAwQUAAYACAAAACEAimy5PN4AAAAKAQAADwAA&#10;AGRycy9kb3ducmV2LnhtbEyPPU/DMBCGdyT+g3VIbNRp1ZQQ4lSoAokJqaUDbG58TaLa58h2m/Dv&#10;OSY63nuP3o9qPTkrLhhi70nBfJaBQGq86alVsP98eyhAxKTJaOsJFfxghHV9e1Pp0viRtnjZpVaw&#10;CcVSK+hSGkopY9Oh03HmByT+HX1wOvEZWmmCHtncWbnIspV0uidO6PSAmw6b0+7sFMTluz5+7V9P&#10;/bQZt5h/fNsQc6Xu76aXZxAJp/QPw199rg41dzr4M5korIJlkT0xqmBR8AQG8scVCwcm56zIupLX&#10;E+pfAAAA//8DAFBLAQItABQABgAIAAAAIQC2gziS/gAAAOEBAAATAAAAAAAAAAAAAAAAAAAAAABb&#10;Q29udGVudF9UeXBlc10ueG1sUEsBAi0AFAAGAAgAAAAhADj9If/WAAAAlAEAAAsAAAAAAAAAAAAA&#10;AAAALwEAAF9yZWxzLy5yZWxzUEsBAi0AFAAGAAgAAAAhALaiuVg2AgAAaAQAAA4AAAAAAAAAAAAA&#10;AAAALgIAAGRycy9lMm9Eb2MueG1sUEsBAi0AFAAGAAgAAAAhAIpsuTzeAAAACgEAAA8AAAAAAAAA&#10;AAAAAAAAkAQAAGRycy9kb3ducmV2LnhtbFBLBQYAAAAABAAEAPMAAACbBQ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2063115</wp:posOffset>
                </wp:positionH>
                <wp:positionV relativeFrom="paragraph">
                  <wp:posOffset>301625</wp:posOffset>
                </wp:positionV>
                <wp:extent cx="590550" cy="605790"/>
                <wp:effectExtent l="0" t="0" r="76200" b="60960"/>
                <wp:wrapNone/>
                <wp:docPr id="4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05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162.45pt;margin-top:23.75pt;width:46.5pt;height:4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MNQgIAAIEEAAAOAAAAZHJzL2Uyb0RvYy54bWysVNuO2yAQfa/Uf0C8J7ZTO5tYcVYrO+nL&#10;to202w8ggGNUDAhInKjqv3cgl91tVamq6gcMnpkzM2cOXtwfe4kO3DqhVYWzcYoRV1QzoXYV/vq8&#10;Hs0wcp4oRqRWvMIn7vD98v27xWBKPtGdloxbBCDKlYOpcOe9KZPE0Y73xI214QqMrbY98XC0u4RZ&#10;MgB6L5NJmk6TQVtmrKbcOfjanI14GfHbllP/pW0d90hWGGrzcbVx3YY1WS5IubPEdIJeyiD/UEVP&#10;hIKkN6iGeIL2VvwG1QtqtdOtH1PdJ7ptBeWxB+gmS3/p5qkjhsdegBxnbjS5/wdLPx82FglW4XyO&#10;kSI9zOhh73VMjYpZIGgwrgS/Wm1saJEe1ZN51PSbQ0rXHVE7Hr2fTwaCsxCRvAkJB2cgzXb4pBn4&#10;EEgQ2Tq2tg+QwAM6xqGcbkPhR48ofCzmaVHA6CiYpmlxN49DS0h5DTbW+Y9c9yhsKuy8JWLX+Vor&#10;BePXNoupyOHR+VAaKa8BIbPSayFlVIFUaKjwvJgUMcBpKVgwBjdnd9taWnQgQUfxiX2C5bWb1XvF&#10;IljHCVsphnwkRYH2cUDvOcNIcrgqYRc9PRHyxdNbAYTKP3hD8VKFeoAcaOeyOwvt+zydr2arWT7K&#10;J9PVKE+bZvSwrvPRdJ3dFc2Hpq6b7EdoLcvLTjDGVejuKvos/ztRXa7fWa432d9oTN6iR76h2Os7&#10;Fh3VEQRxltZWs9PGhtEEoYDOo/PlToaL9PocvV7+HMufAAAA//8DAFBLAwQUAAYACAAAACEA0jOz&#10;IOEAAAAKAQAADwAAAGRycy9kb3ducmV2LnhtbEyPwU7DMAyG70i8Q2QkbixdKR0tTSdgQvQCEhtC&#10;HLPGNBFNUjXZ1vH0Myc42v70+/ur5WR7tscxGO8EzGcJMHStV8Z1At43T1e3wEKUTsneOxRwxADL&#10;+vyskqXyB/eG+3XsGIW4UEoBOsah5Dy0Gq0MMz+go9uXH62MNI4dV6M8ULjteZokObfSOPqg5YCP&#10;Gtvv9c4KiKvPo84/2ofCvG6eX3Lz0zTNSojLi+n+DljEKf7B8KtP6lCT09bvnAqsF3CdZgWhArLF&#10;DTACsvmCFlsis7QAXlf8f4X6BAAA//8DAFBLAQItABQABgAIAAAAIQC2gziS/gAAAOEBAAATAAAA&#10;AAAAAAAAAAAAAAAAAABbQ29udGVudF9UeXBlc10ueG1sUEsBAi0AFAAGAAgAAAAhADj9If/WAAAA&#10;lAEAAAsAAAAAAAAAAAAAAAAALwEAAF9yZWxzLy5yZWxzUEsBAi0AFAAGAAgAAAAhAIWrUw1CAgAA&#10;gQQAAA4AAAAAAAAAAAAAAAAALgIAAGRycy9lMm9Eb2MueG1sUEsBAi0AFAAGAAgAAAAhANIzsyDh&#10;AAAACgEAAA8AAAAAAAAAAAAAAAAAnAQAAGRycy9kb3ducmV2LnhtbFBLBQYAAAAABAAEAPMAAACq&#10;BQAAAAA=&#10;">
                <v:stroke endarrow="block"/>
              </v:shape>
            </w:pict>
          </mc:Fallback>
        </mc:AlternateContent>
      </w:r>
      <w:r>
        <w:rPr>
          <w:rFonts w:cs="Arial"/>
          <w:noProof/>
          <w:sz w:val="24"/>
          <w:szCs w:val="24"/>
        </w:rPr>
        <mc:AlternateContent>
          <mc:Choice Requires="wps">
            <w:drawing>
              <wp:anchor distT="4294967294" distB="4294967294" distL="114300" distR="114300" simplePos="0" relativeHeight="251711488" behindDoc="0" locked="0" layoutInCell="1" allowOverlap="1">
                <wp:simplePos x="0" y="0"/>
                <wp:positionH relativeFrom="column">
                  <wp:posOffset>796290</wp:posOffset>
                </wp:positionH>
                <wp:positionV relativeFrom="paragraph">
                  <wp:posOffset>301624</wp:posOffset>
                </wp:positionV>
                <wp:extent cx="1266825" cy="0"/>
                <wp:effectExtent l="0" t="0" r="9525" b="1905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2.7pt;margin-top:23.75pt;width:99.75pt;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reNAIAAHkEAAAOAAAAZHJzL2Uyb0RvYy54bWysVE1v2zAMvQ/YfxB0Tx1nTpYYdYrCTnbp&#10;tgDtfoAiybEwWRQkNU4w7L+PUj62dpdimA+yZJKP5OOTb+8OvSZ76bwCU9H8ZkyJNByEMruKfnta&#10;j+aU+MCMYBqMrOhRenq3fP/udrClnEAHWkhHEMT4crAV7UKwZZZ53sme+Ruw0qCxBdezgEe3y4Rj&#10;A6L3OpuMx7NsACesAy69x6/NyUiXCb9tJQ9f29bLQHRFsbaQVpfWbVyz5S0rd47ZTvFzGewfquiZ&#10;Mpj0CtWwwMizU39B9Yo78NCGGw59Bm2ruEw9YDf5+FU3jx2zMvWC5Hh7pcn/P1j+Zb9xRImKFjgp&#10;w3qc0f1zgJSaTBeRoMH6Ev1qs3GxRX4wj/YB+HdPDNQdMzuZvJ+OFoPzGJG9CIkHbzHNdvgMAn0Y&#10;JkhsHVrXR0jkgRzSUI7XochDIBw/5pPZbD6ZUsIvtoyVl0DrfPgkoSdxU1EfHFO7LtRgDI4eXJ7S&#10;sP2DD7EsVl4CYlYDa6V1UoA2ZKjoYop5osWDViIa08HttrV2ZM+ihtKTenzl5uDZiATWSSZWRpCQ&#10;CDGoexrReyko0RKvSdwlz8CUfosnFq5NrAVJwVbOu5PAfizGi9V8NS9GxWS2GhXjphndr+tiNFvn&#10;H6fNh6aum/xnbCsvyk4JIU3s7CL2vHibmM7X7iTTq9yvFGYv0RPXWOzlnYpOqohCOElqC+K4cXEs&#10;USCo7+R8vovxAv15Tl6//xjLXwAAAP//AwBQSwMEFAAGAAgAAAAhAHqBlRDeAAAACQEAAA8AAABk&#10;cnMvZG93bnJldi54bWxMj8FOwzAMhu9IvENkpF0QS1daYF3TaZrEgSPbJK5ZY9qyxqmadC17eow4&#10;jONvf/r9OV9PthVn7H3jSMFiHoFAKp1pqFJw2L8+vIDwQZPRrSNU8I0e1sXtTa4z40Z6x/MuVIJL&#10;yGdaQR1Cl0npyxqt9nPXIfHu0/VWB459JU2vRy63rYyj6Ela3RBfqHWH2xrL026wCtAP6SLaLG11&#10;eLuM9x/x5Wvs9krN7qbNCkTAKVxh+NVndSjY6egGMl60nOM0YVRB8pyCYOAxTpYgjn8DWeTy/wfF&#10;DwAAAP//AwBQSwECLQAUAAYACAAAACEAtoM4kv4AAADhAQAAEwAAAAAAAAAAAAAAAAAAAAAAW0Nv&#10;bnRlbnRfVHlwZXNdLnhtbFBLAQItABQABgAIAAAAIQA4/SH/1gAAAJQBAAALAAAAAAAAAAAAAAAA&#10;AC8BAABfcmVscy8ucmVsc1BLAQItABQABgAIAAAAIQCklBreNAIAAHkEAAAOAAAAAAAAAAAAAAAA&#10;AC4CAABkcnMvZTJvRG9jLnhtbFBLAQItABQABgAIAAAAIQB6gZUQ3gAAAAkBAAAPAAAAAAAAAAAA&#10;AAAAAI4EAABkcnMvZG93bnJldi54bWxQSwUGAAAAAAQABADzAAAAmQUAAAAA&#10;"/>
            </w:pict>
          </mc:Fallback>
        </mc:AlternateContent>
      </w:r>
      <w:r>
        <w:rPr>
          <w:rFonts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691515</wp:posOffset>
                </wp:positionH>
                <wp:positionV relativeFrom="paragraph">
                  <wp:posOffset>101600</wp:posOffset>
                </wp:positionV>
                <wp:extent cx="1628775" cy="323850"/>
                <wp:effectExtent l="0" t="0" r="28575" b="19050"/>
                <wp:wrapNone/>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Varilla de 5m  de 7m</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54.45pt;margin-top:8pt;width:128.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k6SwIAAJEEAAAOAAAAZHJzL2Uyb0RvYy54bWysVG1v2yAQ/j5p/wHxfXXiJk1q1am6dp0m&#10;dS9Sux+AMbbRgGNAYne/vgekadp9m+YPiOPgubvnufPF5aQV2QnnJZiazk9mlAjDoZWmr+nPh9sP&#10;a0p8YKZlCoyo6aPw9HLz/t3FaCtRwgCqFY4giPHVaGs6hGCrovB8EJr5E7DCoLMDp1lA0/VF69iI&#10;6FoV5Wx2VozgWuuAC+/x9CY76Sbhd53g4XvXeRGIqinmFtLq0trEtdhcsKp3zA6S79Ng/5CFZtJg&#10;0APUDQuMbJ38C0pL7sBDF0446AK6TnKRasBq5rM31dwPzIpUC5Lj7YEm//9g+bfdD0dkW9PFihLD&#10;NGr0IKZAPsJElqvIz2h9hdfuLV4ME56jzqlWb++A//LEwPXATC+unINxEKzF/ObxZXH0NOP4CNKM&#10;X6HFOGwbIAFNndORPKSDIDrq9HjQJubCY8izcr1aLSnh6DstT9fLJF7BqufX1vnwWYAmcVNTh9on&#10;dLa78yFmw6rnKzGYByXbW6lUMlzfXCtHdgz75DZ9qYA315QhY03Pl+UyE/AKIrasOIA0fSZJbTVW&#10;m4Hns/jlnsNz7Mx8/lxJ6voIkZJ9laCWAedESV3T9RFKZPuTaVMXByZV3mOlyuzpj4xn7sPUTEnp&#10;MokTtWmgfURBHOS5wDnGzQDuDyUjzkRN/e8tc4IS9cWgqOfzxSIOUTIWy1WJhjv2NMceZjhC1TRQ&#10;krfXIQ/e1jrZDxgpM2TgChuhk0mjl6z2+WPfJzb2MxoH69hOt17+JJsnAAAA//8DAFBLAwQUAAYA&#10;CAAAACEARYwjAt0AAAAJAQAADwAAAGRycy9kb3ducmV2LnhtbEyPy07DMBBF90j8gzVI7KgNFNOG&#10;OBUC0R1ChKpl6cRDEhGPo9htA1/PsILdXM3RfeSryffigGPsAhm4nCkQSHVwHTUGNm9PFwsQMVly&#10;tg+EBr4wwqo4Pclt5sKRXvFQpkawCcXMGmhTGjIpY92it3EWBiT+fYTR28RybKQb7ZHNfS+vlNLS&#10;2444obUDPrRYf5Z7byDWSm9f5uV2V8k1fi+de3xfPxtzfjbd34FIOKU/GH7rc3UouFMV9uSi6Fmr&#10;xZJRPjRvYuBa38xBVAb0rQJZ5PL/guIHAAD//wMAUEsBAi0AFAAGAAgAAAAhALaDOJL+AAAA4QEA&#10;ABMAAAAAAAAAAAAAAAAAAAAAAFtDb250ZW50X1R5cGVzXS54bWxQSwECLQAUAAYACAAAACEAOP0h&#10;/9YAAACUAQAACwAAAAAAAAAAAAAAAAAvAQAAX3JlbHMvLnJlbHNQSwECLQAUAAYACAAAACEAzu/J&#10;OksCAACRBAAADgAAAAAAAAAAAAAAAAAuAgAAZHJzL2Uyb0RvYy54bWxQSwECLQAUAAYACAAAACEA&#10;RYwjAt0AAAAJAQAADwAAAAAAAAAAAAAAAAClBAAAZHJzL2Rvd25yZXYueG1sUEsFBgAAAAAEAAQA&#10;8wAAAK8FA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Varilla de 5m  de 7m</w:t>
                      </w:r>
                    </w:p>
                    <w:p w:rsidR="00AD4F1D" w:rsidRPr="00097889" w:rsidRDefault="00AD4F1D" w:rsidP="006A54B9">
                      <w:pPr>
                        <w:rPr>
                          <w:lang w:val="es-MX"/>
                        </w:rPr>
                      </w:pP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4444365</wp:posOffset>
                </wp:positionH>
                <wp:positionV relativeFrom="paragraph">
                  <wp:posOffset>207645</wp:posOffset>
                </wp:positionV>
                <wp:extent cx="1209675" cy="323850"/>
                <wp:effectExtent l="0" t="0" r="28575" b="19050"/>
                <wp:wrapNone/>
                <wp:docPr id="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49.95pt;margin-top:16.35pt;width:95.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sLSwIAAJEEAAAOAAAAZHJzL2Uyb0RvYy54bWysVG1v2yAQ/j5p/wHxfXXiJm1qxam6dJ0m&#10;dS9Sux+AMbbRgGNAYne/fgekWdp9m+YPiOPgubvnufP6etKK7IXzEkxN52czSoTh0ErT1/T74927&#10;FSU+MNMyBUbU9El4er15+2Y92kqUMIBqhSMIYnw12poOIdiqKDwfhGb+DKww6OzAaRbQdH3ROjYi&#10;ulZFOZtdFCO41jrgwns8vc1Oukn4XSd4+Np1XgSiaoq5hbS6tDZxLTZrVvWO2UHyQxrsH7LQTBoM&#10;eoS6ZYGRnZN/QWnJHXjowhkHXUDXSS5SDVjNfPaqmoeBWZFqQXK8PdLk/x8s/7L/5ohsa7q4oMQw&#10;jRo9iimQ9zCRZRn5Ga2v8NqDxYthwnPUOdXq7T3wH54Y2A7M9OLGORgHwVrMbx5fFidPM46PIM34&#10;GVqMw3YBEtDUOR3JQzoIoqNOT0dtYi48hixnVxeXS0o4+s7L89UyiVew6vm1dT58FKBJ3NTUofYJ&#10;ne3vfYjZsOr5SgzmQcn2TiqVDNc3W+XInmGf3KUvFfDqmjJkrOnVslxmAl5AxJYVR5CmzySpncZq&#10;M/B8Fr/cc3iOnZnPnytJXR8hUrIvEtQy4JwoqWu6OkGJbH8wberiwKTKe6xUmQP9kfHMfZiaKSld&#10;HmVtoH1CQRzkucA5xs0A7hclI85ETf3PHXOCEvXJoKhX88UiDlEyFsvLEg136mlOPcxwhKppoCRv&#10;tyEP3s462Q8YKTNk4AYboZNJo9gxOatD/tj3iY3DjMbBOrXTrT9/ks1vAAAA//8DAFBLAwQUAAYA&#10;CAAAACEAZMNcUd8AAAAJAQAADwAAAGRycy9kb3ducmV2LnhtbEyPwU7DMAyG70i8Q2Qkbixlm7ql&#10;NJ0QiN0Qokwbx7QxbUXjVE22FZ4ec4KbLX/6/f35ZnK9OOEYOk8abmcJCKTa244aDbu3p5s1iBAN&#10;WdN7Qg1fGGBTXF7kJrP+TK94KmMjOIRCZjS0MQ6ZlKFu0Zkw8wMS3z786EzkdWykHc2Zw10v50mS&#10;Smc64g+tGfChxfqzPDoNoU7S/cuy3B8qucVvZe3j+/ZZ6+ur6f4ORMQp/sHwq8/qULBT5Y9kg+g1&#10;pEopRjUs5isQDKxVsgRR8bBYgSxy+b9B8QMAAP//AwBQSwECLQAUAAYACAAAACEAtoM4kv4AAADh&#10;AQAAEwAAAAAAAAAAAAAAAAAAAAAAW0NvbnRlbnRfVHlwZXNdLnhtbFBLAQItABQABgAIAAAAIQA4&#10;/SH/1gAAAJQBAAALAAAAAAAAAAAAAAAAAC8BAABfcmVscy8ucmVsc1BLAQItABQABgAIAAAAIQC2&#10;1XsLSwIAAJEEAAAOAAAAAAAAAAAAAAAAAC4CAABkcnMvZTJvRG9jLnhtbFBLAQItABQABgAIAAAA&#10;IQBkw1xR3wAAAAkBAAAPAAAAAAAAAAAAAAAAAKUEAABkcnMvZG93bnJldi54bWxQSwUGAAAAAAQA&#10;BADzAAAAsQU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3720465</wp:posOffset>
                </wp:positionH>
                <wp:positionV relativeFrom="paragraph">
                  <wp:posOffset>207645</wp:posOffset>
                </wp:positionV>
                <wp:extent cx="1933575" cy="323850"/>
                <wp:effectExtent l="0" t="0" r="28575" b="1905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rPr>
                                <w:rFonts w:ascii="Arial" w:hAnsi="Arial" w:cs="Arial"/>
                                <w:lang w:val="es-MX"/>
                              </w:rPr>
                            </w:pPr>
                            <w:r>
                              <w:rPr>
                                <w:rFonts w:ascii="Arial" w:hAnsi="Arial" w:cs="Arial"/>
                                <w:lang w:val="es-MX"/>
                              </w:rPr>
                              <w:t>0,5 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margin-left:292.95pt;margin-top:16.35pt;width:152.2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dSgIAAJEEAAAOAAAAZHJzL2Uyb0RvYy54bWysVNtu3CAQfa/Uf0C8d73XJmvFG6WbpqqU&#10;XqSkH4AxtlGBocCunX59BtjdbtK3qn5ADJfDmXNmfHU9akX2wnkJpqKzyZQSYTg00nQV/fF49+6S&#10;Eh+YaZgCIyr6JDy93rx9czXYUsyhB9UIRxDE+HKwFe1DsGVReN4LzfwErDC42YLTLGDouqJxbEB0&#10;rYr5dPq+GMA11gEX3uPqbd6km4TftoKHb23rRSCqosgtpNGlsY5jsbliZeeY7SU/0GD/wEIzafDR&#10;E9QtC4zsnPwLSkvuwEMbJhx0AW0ruUg5YDaz6atsHnpmRcoFxfH2JJP/f7D86/67I7Kp6HJFiWEa&#10;PXoUYyAfYCTLddRnsL7EYw8WD4YR19HnlKu398B/emJg2zPTiRvnYOgFa5DfLN4szq5mHB9B6uEL&#10;NPgO2wVIQGPrdBQP5SCIjj49nbyJXHh8cr1YrC6QI8e9xXxxuUrmFaw83rbOh08CNImTijr0PqGz&#10;/b0PkQ0rj0fiYx6UbO6kUilwXb1VjuwZ1sld+lICr44pQ4aKrlfzVRbgBUQsWXECqbssktppzDYD&#10;z6bxyzWH61iZef2YSar6CJHIviCoZcA+UVJX9PIMJar90TSpigOTKs8xU2UO8kfFs/ZhrMfk9Hxx&#10;tLWG5gkNcZD7AvsYJz2435QM2BMV9b92zAlK1GeDpq5ny2VsohQsVxdzDNz5Tn2+wwxHqIoGSvJ0&#10;G3Lj7ayTXY8vZYUM3GAhtDJ5FCsmszrwx7pPahx6NDbWeZxO/fmTbJ4BAAD//wMAUEsDBBQABgAI&#10;AAAAIQAMvzNq3wAAAAkBAAAPAAAAZHJzL2Rvd25yZXYueG1sTI9NT8MwDIbvSPyHyEjcWMI+29J0&#10;QiB2Q4iCBse0MW1F41RNthV+PeYEN1t+9Pp58+3kenHEMXSeNFzPFAik2tuOGg2vLw9XCYgQDVnT&#10;e0INXxhgW5yf5Saz/kTPeCxjIziEQmY0tDEOmZShbtGZMPMDEt8+/OhM5HVspB3NicNdL+dKraUz&#10;HfGH1gx412L9WR6chlCr9f5pWe7fKrnD79Ta+/fdo9aXF9PtDYiIU/yD4Vef1aFgp8ofyAbRa1gl&#10;q5RRDYv5BgQDSaqWICoeFhuQRS7/Nyh+AAAA//8DAFBLAQItABQABgAIAAAAIQC2gziS/gAAAOEB&#10;AAATAAAAAAAAAAAAAAAAAAAAAABbQ29udGVudF9UeXBlc10ueG1sUEsBAi0AFAAGAAgAAAAhADj9&#10;If/WAAAAlAEAAAsAAAAAAAAAAAAAAAAALwEAAF9yZWxzLy5yZWxzUEsBAi0AFAAGAAgAAAAhAD9o&#10;Td1KAgAAkQQAAA4AAAAAAAAAAAAAAAAALgIAAGRycy9lMm9Eb2MueG1sUEsBAi0AFAAGAAgAAAAh&#10;AAy/M2rfAAAACQEAAA8AAAAAAAAAAAAAAAAApAQAAGRycy9kb3ducmV2LnhtbFBLBQYAAAAABAAE&#10;APMAAACwBQAAAAA=&#10;" strokecolor="white [3212]">
                <v:textbox>
                  <w:txbxContent>
                    <w:p w:rsidR="00AD4F1D" w:rsidRPr="00097889" w:rsidRDefault="00AD4F1D" w:rsidP="00097889">
                      <w:pPr>
                        <w:rPr>
                          <w:rFonts w:ascii="Arial" w:hAnsi="Arial" w:cs="Arial"/>
                          <w:lang w:val="es-MX"/>
                        </w:rPr>
                      </w:pPr>
                      <w:r>
                        <w:rPr>
                          <w:rFonts w:ascii="Arial" w:hAnsi="Arial" w:cs="Arial"/>
                          <w:lang w:val="es-MX"/>
                        </w:rPr>
                        <w:t>0,5 MW</w:t>
                      </w:r>
                    </w:p>
                  </w:txbxContent>
                </v:textbox>
              </v:shape>
            </w:pict>
          </mc:Fallback>
        </mc:AlternateContent>
      </w:r>
      <w:r>
        <w:rPr>
          <w:rFonts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3158490</wp:posOffset>
                </wp:positionH>
                <wp:positionV relativeFrom="paragraph">
                  <wp:posOffset>240030</wp:posOffset>
                </wp:positionV>
                <wp:extent cx="409575" cy="291465"/>
                <wp:effectExtent l="0" t="0" r="28575" b="1333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248.7pt;margin-top:18.9pt;width:32.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XdRwIAAIwEAAAOAAAAZHJzL2Uyb0RvYy54bWysVF9v0zAQf0fiO1h+p0mjdO2ipdPoGEIa&#10;A2njA7iO01jYPmO7Tcqn5+ykpbA3xEvk+/e7u9/d5eZ20IochPMSTE3ns5wSYTg00uxq+u3l4d2K&#10;Eh+YaZgCI2p6FJ7ert++ueltJQroQDXCEQQxvuptTbsQbJVlnndCMz8DKwwaW3CaBRTdLmsc6xFd&#10;q6zI86usB9dYB1x4j9r70UjXCb9tBQ9f2taLQFRNsbaQvi59t/GbrW9YtXPMdpJPZbB/qEIzaTDp&#10;GeqeBUb2Tr6C0pI78NCGGQedQdtKLlIP2M08/6ub545ZkXpBcrw90+T/Hyx/Onx1RDY1LUtKDNM4&#10;oxcxBPIeBlKsIj+99RW6PVt0DAPqcc6pV28fgX/3xMCmY2Yn7pyDvhOswfrmMTK7CB1xfATZ9p+h&#10;wTxsHyABDa3TkTykgyA6zul4nk2shaOyzK8XywUlHE3F9by8WqQMrDoFW+fDRwGaxEdNHY4+gbPD&#10;ow+xGFadXGIuD0o2D1KpJMR1ExvlyIHhooShSKFqr7HSUbdc5Pm0LqjGpRrVSYXQaWEjQkr0B7gy&#10;pI/tvM7qdttzTkSfEkS0y+K0DHgiSuqars5OrIpEfzBNWuDApBrfGKzMxHwke6Q9DNshDbkoTxPd&#10;QnPEWTgYTwJPGB8duJ+U9HgONfU/9swJStQng/NExst4P0koF8sCBXdp2V5amOEIhURSMj43Yby5&#10;vXVy12GmcYMM3OEOtDLNJy7LWNVUP658YnM6z3hTl3Ly+v0TWf8CAAD//wMAUEsDBBQABgAIAAAA&#10;IQCJN+dt4QAAAAkBAAAPAAAAZHJzL2Rvd25yZXYueG1sTI9NS8NAEIbvgv9hGcGL2E1tbZqYTSmi&#10;B6EUrD30uEmmSWp2NmQ3H/57pyc9DvPwvO+bbCbTiAE7V1tSMJ8FIJByW9RUKjh+vT+uQTivqdCN&#10;JVTwgw426e1NouPCjvSJw8GXgiXkYq2g8r6NpXR5hUa7mW2R+He2ndGez66URadHlptGPgXBShpd&#10;EydUusXXCvPvQ28ULEK5H2szvJ2i7Hz52O4ezO7SK3V/N21fQHic/B8M1/pcHVLulNmeCicaBcso&#10;XDJ6lfEEBp5X8whEpmC9CEGmify/IP0FAAD//wMAUEsBAi0AFAAGAAgAAAAhALaDOJL+AAAA4QEA&#10;ABMAAAAAAAAAAAAAAAAAAAAAAFtDb250ZW50X1R5cGVzXS54bWxQSwECLQAUAAYACAAAACEAOP0h&#10;/9YAAACUAQAACwAAAAAAAAAAAAAAAAAvAQAAX3JlbHMvLnJlbHNQSwECLQAUAAYACAAAACEAxI3F&#10;3UcCAACMBAAADgAAAAAAAAAAAAAAAAAuAgAAZHJzL2Uyb0RvYy54bWxQSwECLQAUAAYACAAAACEA&#10;iTfnbeEAAAAJAQAADwAAAAAAAAAAAAAAAAChBAAAZHJzL2Rvd25yZXYueG1sUEsFBgAAAAAEAAQA&#10;8wAAAK8FAAAAAA==&#10;" fillcolor="#17365d [2415]" strokeweight="0">
                <v:textbox>
                  <w:txbxContent>
                    <w:p w:rsidR="00AD4F1D" w:rsidRPr="002473C9" w:rsidRDefault="00AD4F1D" w:rsidP="00B42591">
                      <w:pPr>
                        <w:rPr>
                          <w:lang w:val="es-MX"/>
                        </w:rPr>
                      </w:pPr>
                      <w:r>
                        <w:rPr>
                          <w:lang w:val="es-MX"/>
                        </w:rPr>
                        <w:t>11</w:t>
                      </w:r>
                    </w:p>
                  </w:txbxContent>
                </v:textbox>
              </v:shape>
            </w:pict>
          </mc:Fallback>
        </mc:AlternateContent>
      </w:r>
      <w:r>
        <w:rPr>
          <w:rFonts w:cs="Arial"/>
          <w:noProof/>
          <w:sz w:val="24"/>
          <w:szCs w:val="24"/>
        </w:rPr>
        <mc:AlternateContent>
          <mc:Choice Requires="wps">
            <w:drawing>
              <wp:anchor distT="0" distB="0" distL="114300" distR="114300" simplePos="0" relativeHeight="251653115" behindDoc="0" locked="0" layoutInCell="1" allowOverlap="1">
                <wp:simplePos x="0" y="0"/>
                <wp:positionH relativeFrom="column">
                  <wp:posOffset>3053715</wp:posOffset>
                </wp:positionH>
                <wp:positionV relativeFrom="paragraph">
                  <wp:posOffset>97155</wp:posOffset>
                </wp:positionV>
                <wp:extent cx="609600" cy="571500"/>
                <wp:effectExtent l="0" t="0" r="19050" b="19050"/>
                <wp:wrapNone/>
                <wp:docPr id="4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240.45pt;margin-top:7.65pt;width:48pt;height:4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RiNwIAAGgEAAAOAAAAZHJzL2Uyb0RvYy54bWysVM1u2zAMvg/YOwi6r07SJF2NOkWRrsOA&#10;bi3Q7QEYWY6FyaJGKXG6px8lJ1my3YZdDP7pI/mR9M3trrNiqykYdJUcX4yk0E5hbdy6kt++Prx7&#10;L0WI4Gqw6HQlX3WQt4u3b256X+oJtmhrTYJBXCh7X8k2Rl8WRVCt7iBcoNeOnQ1SB5FVWhc1Qc/o&#10;nS0mo9G86JFqT6h0CGy9H5xykfGbRqv41DRBR2ErybXF/KX8XaVvsbiBck3gW6P2ZcA/VNGBcZz0&#10;CHUPEcSGzF9QnVGEAZt4obArsGmM0rkH7mY8+qOblxa8zr0wOcEfaQr/D1Z92T6TMHUlp5dSOOh4&#10;Rk9bsOJynrjpfSg55MU/U+ou+EdU34NwuGzBrfUdEfathporGqf44uxBUgI/Fav+M9aMDJuImaZd&#10;Q10CZALELk/j9TgNvYtCsXE+up6PeGaKXbOr8YzllAHKw2NPIX7U2IkkVFJba3xIfEEJ28cQh+hD&#10;VK4frakfjLVZSTuml5YE91vJuJvkp3bTcbGDjfMPWaFkM2/SYJ4ezFxM3tSEkksLpwmsE30lr2eT&#10;WQY+8wVar46pE9yxu7Mwwo2ruQ8oE8sf9nIEYweZC7BuT3tiepjYCutXZp1wWHc+TxZapJ9S9Lzq&#10;lQw/NkBaCvvJ8eSux9Npuo2sTGdXE1bo1LM69YBTDMV8STGIyzjc08aTWbecaZzbdXjH025MHkPa&#10;hKGqfbG8zpmw/emleznVc9TvH8TiFwAAAP//AwBQSwMEFAAGAAgAAAAhAE8GwIvdAAAACgEAAA8A&#10;AABkcnMvZG93bnJldi54bWxMj81OwzAQhO9IvIO1SNyoDTSlhDgVqkDihNTSA9y28TaJ6p/Idpvw&#10;9iwnOO43o9mZajU5K84UUx+8htuZAkG+Cab3rYbdx+vNEkTK6A3a4EnDNyVY1ZcXFZYmjH5D521u&#10;BYf4VKKGLuehlDI1HTlMszCQZ+0QosPMZ2yliThyuLPyTqmFdNh7/tDhQOuOmuP25DSk+RsePncv&#10;x35ajxsq3r9sTIXW11fT8xOITFP+M8Nvfa4ONXfah5M3SVgN86V6ZCsLxT0INhQPCwZ7BoqJrCv5&#10;f0L9AwAA//8DAFBLAQItABQABgAIAAAAIQC2gziS/gAAAOEBAAATAAAAAAAAAAAAAAAAAAAAAABb&#10;Q29udGVudF9UeXBlc10ueG1sUEsBAi0AFAAGAAgAAAAhADj9If/WAAAAlAEAAAsAAAAAAAAAAAAA&#10;AAAALwEAAF9yZWxzLy5yZWxzUEsBAi0AFAAGAAgAAAAhAJhI9GI3AgAAaAQAAA4AAAAAAAAAAAAA&#10;AAAALgIAAGRycy9lMm9Eb2MueG1sUEsBAi0AFAAGAAgAAAAhAE8GwIvdAAAACgEAAA8AAAAAAAAA&#10;AAAAAAAAkQQAAGRycy9kb3ducmV2LnhtbFBLBQYAAAAABAAEAPMAAACbBQAAAAA=&#10;" fillcolor="#548dd4 [1951]"/>
            </w:pict>
          </mc:Fallback>
        </mc:AlternateContent>
      </w:r>
    </w:p>
    <w:p w:rsidR="00B42591" w:rsidRPr="001C31B7" w:rsidRDefault="00B42591" w:rsidP="00663A06">
      <w:pPr>
        <w:rPr>
          <w:rFonts w:cs="Arial"/>
          <w:sz w:val="24"/>
          <w:szCs w:val="24"/>
          <w:lang w:val="es-MX"/>
        </w:rPr>
      </w:pP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-260985</wp:posOffset>
                </wp:positionH>
                <wp:positionV relativeFrom="paragraph">
                  <wp:posOffset>102870</wp:posOffset>
                </wp:positionV>
                <wp:extent cx="1933575" cy="323850"/>
                <wp:effectExtent l="0" t="0" r="28575" b="19050"/>
                <wp:wrapNone/>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rPr>
                                <w:rFonts w:ascii="Arial" w:hAnsi="Arial" w:cs="Arial"/>
                                <w:lang w:val="es-MX"/>
                              </w:rPr>
                            </w:pPr>
                            <w:r w:rsidRPr="00097889">
                              <w:rPr>
                                <w:rFonts w:ascii="Arial" w:hAnsi="Arial" w:cs="Arial"/>
                                <w:lang w:val="es-MX"/>
                              </w:rPr>
                              <w:t>Stock de Cable Terminado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20.55pt;margin-top:8.1pt;width:152.2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NjSgIAAJEEAAAOAAAAZHJzL2Uyb0RvYy54bWysVNtu3CAQfa/Uf0C8N95rsrHijdKkW1VK&#10;L1LSD8AY26jAUGDX3n59B9jdbtK3qn5ADJfDmXNmfHM7akV2wnkJpqLTiwklwnBopOkq+v15825F&#10;iQ/MNEyBERXdC09v12/f3Ay2FDPoQTXCEQQxvhxsRfsQbFkUnvdCM38BVhjcbMFpFjB0XdE4NiC6&#10;VsVsMrksBnCNdcCF97j6kDfpOuG3reDha9t6EYiqKHILaXRprONYrG9Y2Tlme8kPNNg/sNBMGnz0&#10;BPXAAiNbJ/+C0pI78NCGCw66gLaVXKQcMJvp5FU2Tz2zIuWC4nh7ksn/P1j+ZffNEdlUdDGjxDCN&#10;Hj2LMZD3MJLFZdRnsL7EY08WD4YR19HnlKu3j8B/eGLgvmemE3fOwdAL1iC/abxZnF3NOD6C1MNn&#10;aPAdtg2QgMbW6SgeykEQHX3an7yJXHh88no+X14tKeG4N5/NV8tkXsHK423rfPgoQJM4qahD7xM6&#10;2z36ENmw8ngkPuZByWYjlUqB6+p75ciOYZ1s0pcSeHVMGTJU9Ho5W2YBXkDEkhUnkLrLIqmtxmwz&#10;8HQSv1xzuI6VmdePmaSqjxCJ7AuCWgbsEyV1RVdnKFHtD6ZJVRyYVHmOmSpzkD8qnrUPYz0mp5H9&#10;wdYamj0a4iD3BfYxTnpwvygZsCcq6n9umROUqE8GTb2eLhaxiVKwWF7NMHDnO/X5DjMcoSoaKMnT&#10;+5Abb2ud7Hp8KStk4A4LoZXJo1gxmdWBP9Z9UuPQo7GxzuN06s+fZP0bAAD//wMAUEsDBBQABgAI&#10;AAAAIQBEyVYN3gAAAAkBAAAPAAAAZHJzL2Rvd25yZXYueG1sTI9BT4QwEIXvJv6HZky87RaQVEXK&#10;xmjcmzGiWT0WOgKRTgnt7qK/3vGkx8n78t435WZxozjgHAZPGtJ1AgKp9XagTsPry8PqCkSIhqwZ&#10;PaGGLwywqU5PSlNYf6RnPNSxE1xCoTAa+hinQsrQ9uhMWPsJibMPPzsT+Zw7aWdz5HI3yixJlHRm&#10;IF7ozYR3Pbaf9d5pCG2idk95vXtr5Ba/r629f98+an1+ttzegIi4xD8YfvVZHSp2avyebBCjhlWe&#10;poxyoDIQDGTqIgfRaFCXGciqlP8/qH4AAAD//wMAUEsBAi0AFAAGAAgAAAAhALaDOJL+AAAA4QEA&#10;ABMAAAAAAAAAAAAAAAAAAAAAAFtDb250ZW50X1R5cGVzXS54bWxQSwECLQAUAAYACAAAACEAOP0h&#10;/9YAAACUAQAACwAAAAAAAAAAAAAAAAAvAQAAX3JlbHMvLnJlbHNQSwECLQAUAAYACAAAACEAgEYD&#10;Y0oCAACRBAAADgAAAAAAAAAAAAAAAAAuAgAAZHJzL2Uyb0RvYy54bWxQSwECLQAUAAYACAAAACEA&#10;RMlWDd4AAAAJAQAADwAAAAAAAAAAAAAAAACkBAAAZHJzL2Rvd25yZXYueG1sUEsFBgAAAAAEAAQA&#10;8wAAAK8FAAAAAA==&#10;" strokecolor="white [3212]">
                <v:textbox>
                  <w:txbxContent>
                    <w:p w:rsidR="00AD4F1D" w:rsidRPr="00097889" w:rsidRDefault="00AD4F1D" w:rsidP="00097889">
                      <w:pPr>
                        <w:rPr>
                          <w:rFonts w:ascii="Arial" w:hAnsi="Arial" w:cs="Arial"/>
                          <w:lang w:val="es-MX"/>
                        </w:rPr>
                      </w:pPr>
                      <w:r w:rsidRPr="00097889">
                        <w:rPr>
                          <w:rFonts w:ascii="Arial" w:hAnsi="Arial" w:cs="Arial"/>
                          <w:lang w:val="es-MX"/>
                        </w:rPr>
                        <w:t>Stock de Cable Terminado</w:t>
                      </w:r>
                    </w:p>
                  </w:txbxContent>
                </v:textbox>
              </v:shape>
            </w:pict>
          </mc:Fallback>
        </mc:AlternateContent>
      </w:r>
      <w:r>
        <w:rPr>
          <w:rFonts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1910715</wp:posOffset>
                </wp:positionH>
                <wp:positionV relativeFrom="paragraph">
                  <wp:posOffset>74295</wp:posOffset>
                </wp:positionV>
                <wp:extent cx="409575" cy="291465"/>
                <wp:effectExtent l="0" t="0" r="28575" b="1333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margin-left:150.45pt;margin-top:5.85pt;width:32.25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QSQIAAIwEAAAOAAAAZHJzL2Uyb0RvYy54bWysVNtu2zAMfR+wfxD0vtgxcmmNOEWXrsOA&#10;7gK0+wBZlm1hkqhJSuzs60fJaZqtb8NeDImkDslzSG9uRq3IQTgvwVR0PsspEYZDI01X0e9P9++u&#10;KPGBmYYpMKKiR+Hpzfbtm81gS1FAD6oRjiCI8eVgK9qHYMss87wXmvkZWGHQ2YLTLODVdVnj2IDo&#10;WmVFnq+yAVxjHXDhPVrvJifdJvy2FTx8bVsvAlEVxdpC+rr0reM3225Y2Tlme8lPZbB/qEIzaTDp&#10;GeqOBUb2Tr6C0pI78NCGGQedQdtKLlIP2M08/6ubx55ZkXpBcrw90+T/Hyz/cvjmiGwquphTYphG&#10;jZ7EGMh7GMki8TNYX2LYo8XAMKIddU69evsA/IcnBnY9M524dQ6GXrAG65tHZrOLp1ERX/oIUg+f&#10;ocE8bB8gAY2t05E8pIMgOup0PGsTa+FoXOTXy/WSEo6u4nq+WC1TBlY+P7bOh48CNImHijqUPoGz&#10;w4MPsRhWPofEXB6UbO6lUukSx03slCMHhoMSxiI9VXuNlU629TLPT+OCZhyqyZxMCJ0GNiKkRH+A&#10;K0OG2M7rrK6rzzkR/ZQgol0Wp2XAFVFSV/TqHMTKSPQH06QBDkyq6YyPlTkxH8meaA9jPSaRi1Vk&#10;LSpRQ3NELRxMK4ErjIce3C9KBlyHivqfe+YEJeqTQT2RcZwGEtJlsVwXeHGXnvrSwwxHKCSSkum4&#10;C9PO7a2TXY+ZpgkycIsz0Mqkz0tVp/px5BObp/WMO3V5T1EvP5HtbwAAAP//AwBQSwMEFAAGAAgA&#10;AAAhAD1vkGDhAAAACQEAAA8AAABkcnMvZG93bnJldi54bWxMj8tOwzAQRfdI/IM1SGwQdUppQkOc&#10;qkKwQKqQKCxYOvE0SYnHUew8+HumK1iO7tW5Z7LtbFsxYu8bRwqWiwgEUulMQ5WCz4+X2wcQPmgy&#10;unWECn7Qwza/vMh0atxE7zgeQiUYQj7VCuoQulRKX9ZotV+4Domzo+utDnz2lTS9nhhuW3kXRbG0&#10;uiFeqHWHTzWW34fBKlgl8m1q7Pj8tSmOp9fd/sbuT4NS11fz7hFEwDn8leGsz+qQs1PhBjJetMyI&#10;og1XOVgmILiwitf3IAoF6yQGmWfy/wf5LwAAAP//AwBQSwECLQAUAAYACAAAACEAtoM4kv4AAADh&#10;AQAAEwAAAAAAAAAAAAAAAAAAAAAAW0NvbnRlbnRfVHlwZXNdLnhtbFBLAQItABQABgAIAAAAIQA4&#10;/SH/1gAAAJQBAAALAAAAAAAAAAAAAAAAAC8BAABfcmVscy8ucmVsc1BLAQItABQABgAIAAAAIQDo&#10;ZbjQSQIAAIwEAAAOAAAAAAAAAAAAAAAAAC4CAABkcnMvZTJvRG9jLnhtbFBLAQItABQABgAIAAAA&#10;IQA9b5Bg4QAAAAkBAAAPAAAAAAAAAAAAAAAAAKMEAABkcnMvZG93bnJldi54bWxQSwUGAAAAAAQA&#10;BADzAAAAsQUAAAAA&#10;" fillcolor="#17365d [2415]" strokeweight="0">
                <v:textbox>
                  <w:txbxContent>
                    <w:p w:rsidR="00AD4F1D" w:rsidRPr="002473C9" w:rsidRDefault="00AD4F1D" w:rsidP="00B42591">
                      <w:pPr>
                        <w:rPr>
                          <w:lang w:val="es-MX"/>
                        </w:rPr>
                      </w:pPr>
                      <w:r>
                        <w:rPr>
                          <w:lang w:val="es-MX"/>
                        </w:rPr>
                        <w:t>14</w:t>
                      </w:r>
                    </w:p>
                  </w:txbxContent>
                </v:textbox>
              </v:shape>
            </w:pict>
          </mc:Fallback>
        </mc:AlternateContent>
      </w:r>
      <w:r>
        <w:rPr>
          <w:rFonts w:cs="Arial"/>
          <w:noProof/>
          <w:sz w:val="24"/>
          <w:szCs w:val="24"/>
        </w:rPr>
        <mc:AlternateContent>
          <mc:Choice Requires="wps">
            <w:drawing>
              <wp:anchor distT="0" distB="0" distL="114300" distR="114300" simplePos="0" relativeHeight="251650040" behindDoc="0" locked="0" layoutInCell="1" allowOverlap="1">
                <wp:simplePos x="0" y="0"/>
                <wp:positionH relativeFrom="column">
                  <wp:posOffset>1720215</wp:posOffset>
                </wp:positionH>
                <wp:positionV relativeFrom="paragraph">
                  <wp:posOffset>11430</wp:posOffset>
                </wp:positionV>
                <wp:extent cx="771525" cy="622935"/>
                <wp:effectExtent l="19050" t="0" r="47625" b="43815"/>
                <wp:wrapNone/>
                <wp:docPr id="4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22935"/>
                        </a:xfrm>
                        <a:prstGeom prst="flowChartMerge">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28" style="position:absolute;margin-left:135.45pt;margin-top:.9pt;width:60.75pt;height:49.0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6ZRAIAAIEEAAAOAAAAZHJzL2Uyb0RvYy54bWysVMFu2zAMvQ/YPwi6r068pGmNOEWRrsOA&#10;divQ7QMUWbaFSaJGKXGyrx8lp1m23ob5IIik+Eg+kl7e7K1hO4VBg6v59GLCmXISGu26mn/7ev/u&#10;irMQhWuEAadqflCB36zevlkOvlIl9GAahYxAXKgGX/M+Rl8VRZC9siJcgFeOjC2gFZFE7IoGxUDo&#10;1hTlZHJZDICNR5AqBNLejUa+yvhtq2T80rZBRWZqTrnFfGI+N+ksVktRdSh8r+UxDfEPWVihHQU9&#10;Qd2JKNgW9SsoqyVCgDZeSLAFtK2WKtdA1Uwnf1Xz3Auvci1ETvAnmsL/g5Wfd0/IdFPzGdHjhKUe&#10;3W4j5NBsNksEDT5U9O7ZP2EqMfgHkN8Dc7DuhevULSIMvRINpTVN74s/HJIQyJVthkdoCF4QfOZq&#10;36JNgMQC2+eWHE4tUfvIJCkXi+m8nHMmyXRZltfv5zmCqF6cPYb4UYFl6VLz1sBAaWF8VNgl7kQl&#10;dg8hprRE9fI4lwFGN/famCykeVNrg2wnaFLivsyuZmsp51F3OaFvnBdS01SN6tmLmuDz1CaUHCyc&#10;BzCODTW/TrW8Do7d5hQ6wY1xEuA5hNWRVsVoW/Or0yNRJeY/uCYPchTajHdyNu7YisT+2MUNNAfq&#10;BMK4B7S3dOkBf3I20A7UPPzYClScmU+Ounk9naWpiFmYzRclCXhu2ZxbhJMEReRxNl7XcVy0rUfd&#10;9RRpmmt3kAas1bknaTrGrI7J0pxn9o47mRbpXM6vfv85Vr8AAAD//wMAUEsDBBQABgAIAAAAIQAd&#10;Up8s3QAAAAgBAAAPAAAAZHJzL2Rvd25yZXYueG1sTI9BTsMwEEX3SNzBGiR21G5SKA5xKgRCQpQN&#10;gQO48TSOiO0odpvk9gwrWI7e15/3y93senbGMXbBK1ivBDD0TTCdbxV8fb7c3AOLSXuj++BRwYIR&#10;dtXlRakLEyb/gec6tYxKfCy0ApvSUHAeG4tOx1UY0BM7htHpROfYcjPqicpdzzMh7rjTnacPVg/4&#10;ZLH5rk9OwfOyuPVR2DqbXrdv9X7IN++3uVLXV/PjA7CEc/oLw68+qUNFTodw8iayXkG2FZKiBGgB&#10;8VxmG2AHBVJK4FXJ/w+ofgAAAP//AwBQSwECLQAUAAYACAAAACEAtoM4kv4AAADhAQAAEwAAAAAA&#10;AAAAAAAAAAAAAAAAW0NvbnRlbnRfVHlwZXNdLnhtbFBLAQItABQABgAIAAAAIQA4/SH/1gAAAJQB&#10;AAALAAAAAAAAAAAAAAAAAC8BAABfcmVscy8ucmVsc1BLAQItABQABgAIAAAAIQDAdx6ZRAIAAIEE&#10;AAAOAAAAAAAAAAAAAAAAAC4CAABkcnMvZTJvRG9jLnhtbFBLAQItABQABgAIAAAAIQAdUp8s3QAA&#10;AAgBAAAPAAAAAAAAAAAAAAAAAJ4EAABkcnMvZG93bnJldi54bWxQSwUGAAAAAAQABADzAAAAqAUA&#10;AAAA&#10;" fillcolor="#548dd4 [1951]"/>
            </w:pict>
          </mc:Fallback>
        </mc:AlternateContent>
      </w:r>
      <w:r>
        <w:rPr>
          <w:rFonts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2539365</wp:posOffset>
                </wp:positionH>
                <wp:positionV relativeFrom="paragraph">
                  <wp:posOffset>148590</wp:posOffset>
                </wp:positionV>
                <wp:extent cx="409575" cy="291465"/>
                <wp:effectExtent l="0" t="0" r="28575" b="1333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margin-left:199.95pt;margin-top:11.7pt;width:32.25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3YSAIAAIwEAAAOAAAAZHJzL2Uyb0RvYy54bWysVNtu2zAMfR+wfxD0vtjxkqYx4hRdug4D&#10;ugvQ7gNkWbaFSaImKbG7rx8lJ1m2vg17MSSSOjw8JL25GbUiB+G8BFPR+SynRBgOjTRdRb893b+5&#10;psQHZhqmwIiKPgtPb7avX20GW4oCelCNcARBjC8HW9E+BFtmmee90MzPwAqDzhacZgGvrssaxwZE&#10;1yor8vwqG8A11gEX3qP1bnLSbcJvW8HDl7b1IhBVUeQW0telbx2/2XbDys4x20t+pMH+gYVm0mDS&#10;M9QdC4zsnXwBpSV34KENMw46g7aVXKQasJp5/lc1jz2zItWC4nh7lsn/P1j++fDVEdlU9O2aEsM0&#10;9uhJjIG8g5Es5lGfwfoSwx4tBoYR7djnVKu3D8C/e2Jg1zPTiVvnYOgFa5BfepldPJ1wfASph0/Q&#10;YB62D5CAxtbpKB7KQRAd+/R87k3kwtG4yNfL1ZISjq5iPV9cLSO3jJWnx9b58EGAJvFQUYetT+Ds&#10;8ODDFHoKibk8KNncS6XSJY6b2ClHDgwHJYxFeqr2GplOttUyz4/jgmYcqsmcTMgiDWxESJz+AFeG&#10;DLGcl1ldV59zIvoxQUS7JKdlwBVRUlf0+hzEyij0e9OkAQ5MqumMj5VBDlH5KPYkexjrMTW5WJ06&#10;WkPzjL1wMK0ErjAeenA/KRlwHSrqf+yZE5Sojwb7iYov4v6ky2K5KvDiLj31pYcZjlAoJCXTcRem&#10;ndtbJ7seM00TZOAWZ6CVqT+R8sTqyB9HPql5XM+4U5f3FPX7J7L9BQAA//8DAFBLAwQUAAYACAAA&#10;ACEAoh7l8+EAAAAJAQAADwAAAGRycy9kb3ducmV2LnhtbEyPy07DMBBF90j8gzVIbFDr0EQBhzhV&#10;hWCBVFWidMHSid0kJR5HsfPg7xlWsJvRXJ05N98utmOTGXzrUML9OgJmsHK6xVrC6eN19QjMB4Va&#10;dQ6NhG/jYVtcX+Uq027GdzMdQ80Igj5TEpoQ+oxzXzXGKr92vUG6nd1gVaB1qLke1Exw2/FNFKXc&#10;qhbpQ6N689yY6us4WgnxAz/MrZ1ePkV5vrzt9nd2fxmlvL1Zdk/AglnCXxh+9UkdCnIq3Yjas44Y&#10;QgiKStjECTAKJGlCQykhFTHwIuf/GxQ/AAAA//8DAFBLAQItABQABgAIAAAAIQC2gziS/gAAAOEB&#10;AAATAAAAAAAAAAAAAAAAAAAAAABbQ29udGVudF9UeXBlc10ueG1sUEsBAi0AFAAGAAgAAAAhADj9&#10;If/WAAAAlAEAAAsAAAAAAAAAAAAAAAAALwEAAF9yZWxzLy5yZWxzUEsBAi0AFAAGAAgAAAAhAM5k&#10;3dhIAgAAjAQAAA4AAAAAAAAAAAAAAAAALgIAAGRycy9lMm9Eb2MueG1sUEsBAi0AFAAGAAgAAAAh&#10;AKIe5fPhAAAACQEAAA8AAAAAAAAAAAAAAAAAogQAAGRycy9kb3ducmV2LnhtbFBLBQYAAAAABAAE&#10;APMAAACwBQAAAAA=&#10;" fillcolor="#17365d [2415]" strokeweight="0">
                <v:textbox>
                  <w:txbxContent>
                    <w:p w:rsidR="00AD4F1D" w:rsidRPr="002473C9" w:rsidRDefault="00AD4F1D" w:rsidP="00B42591">
                      <w:pPr>
                        <w:rPr>
                          <w:lang w:val="es-MX"/>
                        </w:rPr>
                      </w:pPr>
                      <w:r>
                        <w:rPr>
                          <w:lang w:val="es-MX"/>
                        </w:rPr>
                        <w:t>13</w:t>
                      </w:r>
                    </w:p>
                  </w:txbxContent>
                </v:textbox>
              </v:shape>
            </w:pict>
          </mc:Fallback>
        </mc:AlternateContent>
      </w:r>
      <w:r>
        <w:rPr>
          <w:rFonts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3158490</wp:posOffset>
                </wp:positionH>
                <wp:positionV relativeFrom="paragraph">
                  <wp:posOffset>135255</wp:posOffset>
                </wp:positionV>
                <wp:extent cx="409575" cy="291465"/>
                <wp:effectExtent l="0" t="0" r="28575" b="1333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248.7pt;margin-top:10.65pt;width:32.2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CSAIAAIwEAAAOAAAAZHJzL2Uyb0RvYy54bWysVNtu2zAMfR+wfxD0vtjxkiY14hRdug4D&#10;ugvQ7gNkWY6FSaImKbG7rx8lO1m2vg17MSSSOiTPIb25GbQiR+G8BFPR+SynRBgOjTT7in57un+z&#10;psQHZhqmwIiKPgtPb7avX216W4oCOlCNcARBjC97W9EuBFtmmeed0MzPwAqDzhacZgGvbp81jvWI&#10;rlVW5PlV1oNrrAMuvEfr3eik24TftoKHL23rRSCqolhbSF+XvnX8ZtsNK/eO2U7yqQz2D1VoJg0m&#10;PUPdscDIwckXUFpyBx7aMOOgM2hbyUXqAbuZ539189gxK1IvSI63Z5r8/4Pln49fHZFNRd+iUoZp&#10;1OhJDIG8g4EUq8hPb32JYY8WA8OAdtQ59ertA/DvnhjYdczsxa1z0HeCNVjfPL7MLp6OOD6C1P0n&#10;aDAPOwRIQEPrdCQP6SCIjjo9n7WJtXA0LvLr5WpJCUdXcT1fXC1TBlaeHlvnwwcBmsRDRR1Kn8DZ&#10;8cGHWAwrTyExlwclm3upVLrEcRM75ciR4aCEoUhP1UFjpaNttczzaVzQjEM1mpMJodPARoSU6A9w&#10;ZUgf23mZ1e3rc05EnxJEtMvitAy4Ikrqiq7PQayMRL83TRrgwKQaz/hYmYn5SPZIexjqIYlcrE+K&#10;1tA8oxYOxpXAFcZDB+4nJT2uQ0X9jwNzghL10aCeyPgi7k+6LJarAi/u0lNfepjhCIVEUjIed2Hc&#10;uYN1ct9hpnGCDNziDLQy6ROHZaxqqh9HPrE5rWfcqct7ivr9E9n+AgAA//8DAFBLAwQUAAYACAAA&#10;ACEAKBRF4+IAAAAJAQAADwAAAGRycy9kb3ducmV2LnhtbEyPy07DMBBF90j8gzVIbBB1kpaEhEyq&#10;CsECqUKidNGlE7tJSjyOYufB32NWsBzdo3vP5NtFd2xSg20NIYSrAJiiysiWaoTj5+v9IzDrBEnR&#10;GVII38rCtri+ykUmzUwfajq4mvkSsplAaJzrM85t1Sgt7Mr0inx2NoMWzp9DzeUgZl+uOx4FQcy1&#10;aMkvNKJXz42qvg6jRlgn/H1u9fRySsvz5W23v9P7y4h4e7PsnoA5tbg/GH71vToU3qk0I0nLOoRN&#10;mmw8ihCFa2AeeIjDFFiJECcR8CLn/z8ofgAAAP//AwBQSwECLQAUAAYACAAAACEAtoM4kv4AAADh&#10;AQAAEwAAAAAAAAAAAAAAAAAAAAAAW0NvbnRlbnRfVHlwZXNdLnhtbFBLAQItABQABgAIAAAAIQA4&#10;/SH/1gAAAJQBAAALAAAAAAAAAAAAAAAAAC8BAABfcmVscy8ucmVsc1BLAQItABQABgAIAAAAIQBD&#10;IG/CSAIAAIwEAAAOAAAAAAAAAAAAAAAAAC4CAABkcnMvZTJvRG9jLnhtbFBLAQItABQABgAIAAAA&#10;IQAoFEXj4gAAAAkBAAAPAAAAAAAAAAAAAAAAAKIEAABkcnMvZG93bnJldi54bWxQSwUGAAAAAAQA&#10;BADzAAAAsQUAAAAA&#10;" fillcolor="#17365d [2415]" strokeweight="0">
                <v:textbox>
                  <w:txbxContent>
                    <w:p w:rsidR="00AD4F1D" w:rsidRPr="002473C9" w:rsidRDefault="00AD4F1D" w:rsidP="00B42591">
                      <w:pPr>
                        <w:rPr>
                          <w:lang w:val="es-MX"/>
                        </w:rPr>
                      </w:pPr>
                      <w:r>
                        <w:rPr>
                          <w:lang w:val="es-MX"/>
                        </w:rPr>
                        <w:t>12</w:t>
                      </w:r>
                    </w:p>
                  </w:txbxContent>
                </v:textbox>
              </v:shape>
            </w:pict>
          </mc:Fallback>
        </mc:AlternateContent>
      </w:r>
      <w:r>
        <w:rPr>
          <w:rFonts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2444115</wp:posOffset>
                </wp:positionH>
                <wp:positionV relativeFrom="paragraph">
                  <wp:posOffset>11430</wp:posOffset>
                </wp:positionV>
                <wp:extent cx="609600" cy="571500"/>
                <wp:effectExtent l="0" t="0" r="19050" b="19050"/>
                <wp:wrapNone/>
                <wp:docPr id="3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92.45pt;margin-top:.9pt;width:4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3GNwIAAGgEAAAOAAAAZHJzL2Uyb0RvYy54bWysVNtu2zAMfR+wfxD0vjpJk16MOkWRrsOA&#10;ri3Q7QMYWY6FyaJGKXG6rx8lJ1myvQ17MXjTIXlI+uZ221mx0RQMukqOz0ZSaKewNm5VyW9fHz5c&#10;SREiuBosOl3JNx3k7fz9u5vel3qCLdpak2AQF8reV7KN0ZdFEVSrOwhn6LVjZ4PUQWSVVkVN0DN6&#10;Z4vJaHRR9Ei1J1Q6BLbeD045z/hNo1V8bpqgo7CV5Npi/lL+LtO3mN9AuSLwrVG7MuAfqujAOE56&#10;gLqHCGJN5i+ozijCgE08U9gV2DRG6dwDdzMe/dHNawte516YnOAPNIX/B6ueNi8kTF3J80spHHQ8&#10;o+cNWHF+lbjpfSg55NW/UOou+EdU34NwuGjBrfQdEfathporGqf44uRBUgI/Fcv+C9aMDOuImaZt&#10;Q10CZALENk/j7TANvY1CsfFidH0x4pkpds0uxzOWUwYo9489hfhJYyeSUEltrfEh8QUlbB5DHKL3&#10;Ubl+tKZ+MNZmJe2YXlgS3G8l43aSn9p1x8UONs4/ZIWSzbxJg3m6N3MxeVMTSi4tHCewTvSVvJ5N&#10;Zhn4xBdotTykTnCH7k7CCNeu5j6gTCx/3MkRjB1kLsC6He2J6WFiS6zfmHXCYd35PFlokX5K0fOq&#10;VzL8WANpKexnx5O7Hk+n6TayMp1dTlihY8/y2ANOMRTzJcUgLuJwT2tPZtVypnFu1+EdT7sxeQxp&#10;E4aqdsXyOmfCdqeX7uVYz1G/fxDzXwAAAP//AwBQSwMEFAAGAAgAAAAhADG7BrHcAAAACAEAAA8A&#10;AABkcnMvZG93bnJldi54bWxMj8FOwzAQRO9I/IO1SNyoU0hRmsapUAUSJ6SWHuDmxtskqr2ObLcJ&#10;f89yosfZN5qdqdaTs+KCIfaeFMxnGQikxpueWgX7z7eHAkRMmoy2nlDBD0ZY17c3lS6NH2mLl11q&#10;BYdQLLWCLqWhlDI2HTodZ35AYnb0wenEMrTSBD1yuLPyMcuepdM98YdOD7jpsDntzk5BzN/18Wv/&#10;euqnzbjFxce3DXGh1P3d9LICkXBK/2b4q8/VoeZOB38mE4VV8FTkS7Yy4AXM8yJjfVCw5IOsK3k9&#10;oP4FAAD//wMAUEsBAi0AFAAGAAgAAAAhALaDOJL+AAAA4QEAABMAAAAAAAAAAAAAAAAAAAAAAFtD&#10;b250ZW50X1R5cGVzXS54bWxQSwECLQAUAAYACAAAACEAOP0h/9YAAACUAQAACwAAAAAAAAAAAAAA&#10;AAAvAQAAX3JlbHMvLnJlbHNQSwECLQAUAAYACAAAACEAEZWdxjcCAABoBAAADgAAAAAAAAAAAAAA&#10;AAAuAgAAZHJzL2Uyb0RvYy54bWxQSwECLQAUAAYACAAAACEAMbsGsdwAAAAIAQAADwAAAAAAAAAA&#10;AAAAAACRBAAAZHJzL2Rvd25yZXYueG1sUEsFBgAAAAAEAAQA8wAAAJoFAAAAAA==&#10;" fillcolor="#548dd4 [1951]"/>
            </w:pict>
          </mc:Fallback>
        </mc:AlternateContent>
      </w:r>
      <w:r>
        <w:rPr>
          <w:rFonts w:cs="Arial"/>
          <w:noProof/>
          <w:sz w:val="24"/>
          <w:szCs w:val="24"/>
        </w:rPr>
        <mc:AlternateContent>
          <mc:Choice Requires="wps">
            <w:drawing>
              <wp:anchor distT="0" distB="0" distL="114300" distR="114300" simplePos="0" relativeHeight="251652090" behindDoc="0" locked="0" layoutInCell="1" allowOverlap="1">
                <wp:simplePos x="0" y="0"/>
                <wp:positionH relativeFrom="column">
                  <wp:posOffset>3053715</wp:posOffset>
                </wp:positionH>
                <wp:positionV relativeFrom="paragraph">
                  <wp:posOffset>11430</wp:posOffset>
                </wp:positionV>
                <wp:extent cx="609600" cy="571500"/>
                <wp:effectExtent l="0" t="0" r="19050" b="19050"/>
                <wp:wrapNone/>
                <wp:docPr id="3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240.45pt;margin-top:.9pt;width:48pt;height:4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gTNwIAAGgEAAAOAAAAZHJzL2Uyb0RvYy54bWysVM1u2zAMvg/YOwi6r07SJF2NOkWRrsOA&#10;bi3Q7QEYWY6FyaJGKXG6px8lJ1my3YZdDP7pI/mR9M3trrNiqykYdJUcX4yk0E5hbdy6kt++Prx7&#10;L0WI4Gqw6HQlX3WQt4u3b256X+oJtmhrTYJBXCh7X8k2Rl8WRVCt7iBcoNeOnQ1SB5FVWhc1Qc/o&#10;nS0mo9G86JFqT6h0CGy9H5xykfGbRqv41DRBR2ErybXF/KX8XaVvsbiBck3gW6P2ZcA/VNGBcZz0&#10;CHUPEcSGzF9QnVGEAZt4obArsGmM0rkH7mY8+qOblxa8zr0wOcEfaQr/D1Z92T6TMHUlL+dSOOh4&#10;Rk9bsOJylrjpfSg55MU/U+ou+EdU34NwuGzBrfUdEfathporGqf44uxBUgI/Fav+M9aMDJuImaZd&#10;Q10CZALELk/j9TgNvYtCsXE+up6PeGaKXbOr8YzllAHKw2NPIX7U2IkkVFJba3xIfEEJ28cQh+hD&#10;VK4frakfjLVZSTuml5YE91vJuJvkp3bTcbGDjfMPWaFkM2/SYJ4ezFxM3tSEkksLpwmsE30lr2eT&#10;WQY+8wVar46pE9yxu7Mwwo2ruQ8oE8sf9nIEYweZC7BuT3tiepjYCutXZp1wWHc+TxZapJ9S9Lzq&#10;lQw/NkBaCvvJ8eSux9Npuo2sTGdXE1bo1LM69YBTDMV8STGIyzjc08aTWbecaZzbdXjH025MHkPa&#10;hKGqfbG8zpmw/emleznVc9TvH8TiFwAAAP//AwBQSwMEFAAGAAgAAAAhAFi/zdjcAAAACAEAAA8A&#10;AABkcnMvZG93bnJldi54bWxMj8FOwzAQRO9I/IO1SNyoA2pKG+JUqAKJE1JLD3Dbxtskqr2OYrcJ&#10;f89yguPsG83OlOvJO3WhIXaBDdzPMlDEdbAdNwb2H693S1AxIVt0gcnAN0VYV9dXJRY2jLylyy41&#10;SkI4FmigTakvtI51Sx7jLPTEwo5h8JhEDo22A44S7p1+yLKF9tixfGixp01L9Wl39gbi/A2Pn/uX&#10;Uzdtxi3l719uiLkxtzfT8xOoRFP6M8NvfakOlXQ6hDPbqJyB+TJbiVWALBCePy5EHwys5KCrUv8f&#10;UP0AAAD//wMAUEsBAi0AFAAGAAgAAAAhALaDOJL+AAAA4QEAABMAAAAAAAAAAAAAAAAAAAAAAFtD&#10;b250ZW50X1R5cGVzXS54bWxQSwECLQAUAAYACAAAACEAOP0h/9YAAACUAQAACwAAAAAAAAAAAAAA&#10;AAAvAQAAX3JlbHMvLnJlbHNQSwECLQAUAAYACAAAACEAB8+YEzcCAABoBAAADgAAAAAAAAAAAAAA&#10;AAAuAgAAZHJzL2Uyb0RvYy54bWxQSwECLQAUAAYACAAAACEAWL/N2NwAAAAIAQAADwAAAAAAAAAA&#10;AAAAAACR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2367915</wp:posOffset>
                </wp:positionH>
                <wp:positionV relativeFrom="paragraph">
                  <wp:posOffset>254635</wp:posOffset>
                </wp:positionV>
                <wp:extent cx="1200150" cy="323850"/>
                <wp:effectExtent l="0" t="0" r="19050" b="19050"/>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200</w:t>
                            </w:r>
                            <w:r w:rsidRPr="00097889">
                              <w:rPr>
                                <w:rFonts w:ascii="Arial" w:eastAsia="Times New Roman" w:hAnsi="Arial" w:cs="Arial"/>
                                <w:color w:val="000000"/>
                              </w:rPr>
                              <w:t xml:space="preserve"> KWh</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margin-left:186.45pt;margin-top:20.05pt;width:94.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2gRwIAAJEEAAAOAAAAZHJzL2Uyb0RvYy54bWysVNuO2yAQfa/Uf0C8d51rm7XWWW2z3arS&#10;9iLt9gMwxjYqMBRI7PTrO0CSTdq3qn5AwAxnZs6Z8c3tqBXZCeclmIpOryaUCMOhkaar6Pfnhzcr&#10;SnxgpmEKjKjoXnh6u3796mawpZhBD6oRjiCI8eVgK9qHYMui8LwXmvkrsMKgsQWnWcCj64rGsQHR&#10;tSpmk8nbYgDXWAdceI+399lI1wm/bQUPX9vWi0BURTG3kFaX1jquxfqGlZ1jtpf8kAb7hyw0kwaD&#10;nqDuWWBk6+RfUFpyBx7acMVBF9C2kotUA1YznfxRzVPPrEi1IDnenmjy/w+Wf9l9c0Q2FZ0vKTFM&#10;o0bPYgzkPYxkOY/8DNaX6PZk0TGMeI86p1q9fQT+wxMDm56ZTtw5B0MvWIP5TePL4uxpxvERpB4+&#10;Q4Nx2DZAAhpbpyN5SAdBdNRpf9Im5sJjSFR7ukQTR9t8Nl/hPoZg5fG1dT58FKBJ3FTUofYJne0e&#10;fciuR5cYzIOSzYNUKh1cV2+UIzuGffKQvgP6hZsyZKjo9XK2zARcQMSWFSeQusskqa3GajPwdBK/&#10;CMxKvMfOzPfHSlLXR4hU10VkLQPOiZK6oqszlMj2B9MkxMCkynskRZkD/ZHxzH0Y6zEpPbuOKURt&#10;amj2KIiDPBc4x7jpwf2iZMCZqKj/uWVOUKI+GRT1erpYxCFKh8Xy3QwP7txSn1uY4QhV0UBJ3m5C&#10;HrytdbLrMVJmyMAdNkIrk0YvWR3yx75PbBxmNA7W+Tl5vfxJ1r8BAAD//wMAUEsDBBQABgAIAAAA&#10;IQDceeNe3wAAAAkBAAAPAAAAZHJzL2Rvd25yZXYueG1sTI/BTsMwDIbvSLxDZCRuLM0YhZa6EwKx&#10;G5ooaHBMG9NWNEnVZFvh6TEnONr+9Pv7i/VsB3GgKfTeIahFAoJc403vWoTXl8eLGxAhamf04B0h&#10;fFGAdXl6Uujc+KN7pkMVW8EhLuQaoYtxzKUMTUdWh4UfyfHtw09WRx6nVppJHzncDnKZJKm0unf8&#10;odMj3XfUfFZ7ixCaJN1tV9XurZYb+s6MeXjfPCGen813tyAizfEPhl99VoeSnWq/dyaIAeHyepkx&#10;irBKFAgGrlLFixohUwpkWcj/DcofAAAA//8DAFBLAQItABQABgAIAAAAIQC2gziS/gAAAOEBAAAT&#10;AAAAAAAAAAAAAAAAAAAAAABbQ29udGVudF9UeXBlc10ueG1sUEsBAi0AFAAGAAgAAAAhADj9If/W&#10;AAAAlAEAAAsAAAAAAAAAAAAAAAAALwEAAF9yZWxzLy5yZWxzUEsBAi0AFAAGAAgAAAAhACpGjaBH&#10;AgAAkQQAAA4AAAAAAAAAAAAAAAAALgIAAGRycy9lMm9Eb2MueG1sUEsBAi0AFAAGAAgAAAAhANx5&#10;417fAAAACQEAAA8AAAAAAAAAAAAAAAAAoQQAAGRycy9kb3ducmV2LnhtbFBLBQYAAAAABAAEAPMA&#10;AACt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200</w:t>
                      </w:r>
                      <w:r w:rsidRPr="00097889">
                        <w:rPr>
                          <w:rFonts w:ascii="Arial" w:eastAsia="Times New Roman" w:hAnsi="Arial" w:cs="Arial"/>
                          <w:color w:val="000000"/>
                        </w:rPr>
                        <w:t xml:space="preserve"> KWh</w:t>
                      </w:r>
                    </w:p>
                    <w:p w:rsidR="00AD4F1D" w:rsidRPr="00097889" w:rsidRDefault="00AD4F1D" w:rsidP="006A54B9">
                      <w:pPr>
                        <w:rPr>
                          <w:lang w:val="es-MX"/>
                        </w:rPr>
                      </w:pPr>
                    </w:p>
                  </w:txbxContent>
                </v:textbox>
              </v:shape>
            </w:pict>
          </mc:Fallback>
        </mc:AlternateContent>
      </w:r>
    </w:p>
    <w:p w:rsidR="00367EC6" w:rsidRDefault="00367EC6" w:rsidP="00EC2ABE">
      <w:pPr>
        <w:jc w:val="both"/>
        <w:rPr>
          <w:rFonts w:cs="Arial"/>
          <w:sz w:val="24"/>
          <w:szCs w:val="24"/>
          <w:lang w:val="es-MX"/>
        </w:rPr>
      </w:pPr>
      <w:r>
        <w:rPr>
          <w:rFonts w:cs="Arial"/>
          <w:b/>
          <w:sz w:val="28"/>
          <w:szCs w:val="28"/>
        </w:rPr>
        <w:lastRenderedPageBreak/>
        <w:t>Descripción del pr</w:t>
      </w:r>
      <w:r w:rsidRPr="00EC2ABE">
        <w:rPr>
          <w:rFonts w:cs="Arial"/>
          <w:b/>
          <w:sz w:val="28"/>
          <w:szCs w:val="28"/>
        </w:rPr>
        <w:t xml:space="preserve">oceso </w:t>
      </w:r>
      <w:r>
        <w:rPr>
          <w:rFonts w:cs="Arial"/>
          <w:b/>
          <w:sz w:val="28"/>
          <w:szCs w:val="28"/>
        </w:rPr>
        <w:t>p</w:t>
      </w:r>
      <w:r w:rsidRPr="00EC2ABE">
        <w:rPr>
          <w:rFonts w:cs="Arial"/>
          <w:b/>
          <w:sz w:val="28"/>
          <w:szCs w:val="28"/>
        </w:rPr>
        <w:t>roductivo</w:t>
      </w:r>
    </w:p>
    <w:p w:rsidR="00367EC6" w:rsidRDefault="00367EC6" w:rsidP="00EC2ABE">
      <w:pPr>
        <w:jc w:val="both"/>
        <w:rPr>
          <w:rFonts w:cs="Arial"/>
          <w:sz w:val="24"/>
          <w:szCs w:val="24"/>
          <w:lang w:val="es-MX"/>
        </w:rPr>
      </w:pPr>
    </w:p>
    <w:p w:rsidR="00EB0261" w:rsidRDefault="00EB0261" w:rsidP="00EC2ABE">
      <w:pPr>
        <w:jc w:val="both"/>
        <w:rPr>
          <w:rFonts w:cs="Arial"/>
          <w:sz w:val="24"/>
          <w:szCs w:val="24"/>
          <w:lang w:val="es-MX"/>
        </w:rPr>
      </w:pPr>
      <w:r>
        <w:rPr>
          <w:rFonts w:cs="Arial"/>
          <w:noProof/>
          <w:sz w:val="24"/>
          <w:szCs w:val="24"/>
        </w:rPr>
        <w:drawing>
          <wp:anchor distT="0" distB="0" distL="114300" distR="114300" simplePos="0" relativeHeight="251731968" behindDoc="0" locked="0" layoutInCell="1" allowOverlap="1">
            <wp:simplePos x="0" y="0"/>
            <wp:positionH relativeFrom="column">
              <wp:posOffset>409575</wp:posOffset>
            </wp:positionH>
            <wp:positionV relativeFrom="paragraph">
              <wp:posOffset>-635</wp:posOffset>
            </wp:positionV>
            <wp:extent cx="4604385" cy="2592070"/>
            <wp:effectExtent l="19050" t="0" r="5715" b="0"/>
            <wp:wrapSquare wrapText="bothSides"/>
            <wp:docPr id="16" name="Picture 3" descr="C:\Users\Francisco\Documents\procesos 1\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o\Documents\procesos 1\image[4].jpeg"/>
                    <pic:cNvPicPr>
                      <a:picLocks noChangeAspect="1" noChangeArrowheads="1"/>
                    </pic:cNvPicPr>
                  </pic:nvPicPr>
                  <pic:blipFill>
                    <a:blip r:embed="rId9" cstate="print"/>
                    <a:srcRect/>
                    <a:stretch>
                      <a:fillRect/>
                    </a:stretch>
                  </pic:blipFill>
                  <pic:spPr bwMode="auto">
                    <a:xfrm>
                      <a:off x="0" y="0"/>
                      <a:ext cx="4604385" cy="2592070"/>
                    </a:xfrm>
                    <a:prstGeom prst="rect">
                      <a:avLst/>
                    </a:prstGeom>
                    <a:noFill/>
                    <a:ln w="9525">
                      <a:noFill/>
                      <a:miter lim="800000"/>
                      <a:headEnd/>
                      <a:tailEnd/>
                    </a:ln>
                  </pic:spPr>
                </pic:pic>
              </a:graphicData>
            </a:graphic>
          </wp:anchor>
        </w:drawing>
      </w: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Pr="00EB0261" w:rsidRDefault="00EB0261" w:rsidP="00EB0261">
      <w:pPr>
        <w:jc w:val="center"/>
        <w:rPr>
          <w:rFonts w:cs="Arial"/>
          <w:i/>
          <w:sz w:val="18"/>
          <w:szCs w:val="18"/>
          <w:lang w:val="es-MX"/>
        </w:rPr>
      </w:pPr>
      <w:r>
        <w:rPr>
          <w:rFonts w:cs="Arial"/>
          <w:i/>
          <w:sz w:val="18"/>
          <w:szCs w:val="18"/>
          <w:lang w:val="es-MX"/>
        </w:rPr>
        <w:t>Planta</w:t>
      </w:r>
    </w:p>
    <w:p w:rsidR="00EB0261" w:rsidRDefault="00EB0261" w:rsidP="00EC2ABE">
      <w:pPr>
        <w:jc w:val="both"/>
        <w:rPr>
          <w:rFonts w:cs="Arial"/>
          <w:sz w:val="24"/>
          <w:szCs w:val="24"/>
          <w:lang w:val="es-MX"/>
        </w:rPr>
      </w:pPr>
    </w:p>
    <w:p w:rsidR="00663A06" w:rsidRDefault="00663A06" w:rsidP="00EC2ABE">
      <w:pPr>
        <w:jc w:val="both"/>
        <w:rPr>
          <w:rFonts w:cs="Arial"/>
          <w:sz w:val="24"/>
          <w:szCs w:val="24"/>
          <w:lang w:val="es-MX"/>
        </w:rPr>
      </w:pPr>
      <w:r w:rsidRPr="001C31B7">
        <w:rPr>
          <w:rFonts w:cs="Arial"/>
          <w:sz w:val="24"/>
          <w:szCs w:val="24"/>
          <w:lang w:val="es-MX"/>
        </w:rPr>
        <w:t>1</w:t>
      </w:r>
      <w:r w:rsidRPr="00EC2ABE">
        <w:rPr>
          <w:rFonts w:ascii="Arial" w:hAnsi="Arial" w:cs="Arial"/>
          <w:sz w:val="24"/>
          <w:szCs w:val="24"/>
          <w:lang w:val="es-MX"/>
        </w:rPr>
        <w:t>-Se recibe chatarra de cobre. Normalmente de cualquier tipo (válvulas, puertas, etc).</w:t>
      </w:r>
    </w:p>
    <w:p w:rsidR="00EC2ABE" w:rsidRPr="001C31B7" w:rsidRDefault="00EC2ABE" w:rsidP="00663A06">
      <w:pPr>
        <w:rPr>
          <w:rFonts w:cs="Arial"/>
          <w:sz w:val="24"/>
          <w:szCs w:val="24"/>
          <w:lang w:val="es-MX"/>
        </w:rPr>
      </w:pPr>
    </w:p>
    <w:p w:rsidR="00A051B6" w:rsidRPr="001C31B7" w:rsidRDefault="00A051B6" w:rsidP="004F6F69">
      <w:pPr>
        <w:spacing w:after="0"/>
        <w:jc w:val="center"/>
        <w:rPr>
          <w:rFonts w:cs="Arial"/>
          <w:sz w:val="24"/>
          <w:szCs w:val="24"/>
          <w:lang w:val="es-MX"/>
        </w:rPr>
      </w:pPr>
      <w:r w:rsidRPr="001C31B7">
        <w:rPr>
          <w:rFonts w:cs="Arial"/>
          <w:noProof/>
          <w:sz w:val="24"/>
          <w:szCs w:val="24"/>
        </w:rPr>
        <w:drawing>
          <wp:inline distT="0" distB="0" distL="0" distR="0">
            <wp:extent cx="4238625" cy="2383761"/>
            <wp:effectExtent l="19050" t="0" r="9525" b="0"/>
            <wp:docPr id="1" name="Picture 1" descr="C:\Users\Francisco\Documents\procesos 1\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ocuments\procesos 1\image[2].jpeg"/>
                    <pic:cNvPicPr>
                      <a:picLocks noChangeAspect="1" noChangeArrowheads="1"/>
                    </pic:cNvPicPr>
                  </pic:nvPicPr>
                  <pic:blipFill>
                    <a:blip r:embed="rId10" cstate="print"/>
                    <a:srcRect/>
                    <a:stretch>
                      <a:fillRect/>
                    </a:stretch>
                  </pic:blipFill>
                  <pic:spPr bwMode="auto">
                    <a:xfrm>
                      <a:off x="0" y="0"/>
                      <a:ext cx="4238625" cy="2381250"/>
                    </a:xfrm>
                    <a:prstGeom prst="rect">
                      <a:avLst/>
                    </a:prstGeom>
                    <a:noFill/>
                    <a:ln w="9525">
                      <a:noFill/>
                      <a:miter lim="800000"/>
                      <a:headEnd/>
                      <a:tailEnd/>
                    </a:ln>
                  </pic:spPr>
                </pic:pic>
              </a:graphicData>
            </a:graphic>
          </wp:inline>
        </w:drawing>
      </w:r>
    </w:p>
    <w:p w:rsidR="00A051B6" w:rsidRPr="001C31B7" w:rsidRDefault="00A051B6" w:rsidP="004F6F69">
      <w:pPr>
        <w:spacing w:after="0"/>
        <w:jc w:val="center"/>
        <w:rPr>
          <w:rFonts w:cs="Arial"/>
          <w:i/>
          <w:sz w:val="18"/>
          <w:szCs w:val="18"/>
          <w:lang w:val="es-MX"/>
        </w:rPr>
      </w:pPr>
      <w:r w:rsidRPr="001C31B7">
        <w:rPr>
          <w:rFonts w:cs="Arial"/>
          <w:i/>
          <w:sz w:val="18"/>
          <w:szCs w:val="18"/>
          <w:lang w:val="es-MX"/>
        </w:rPr>
        <w:t>Chatarra de cobre proveniente de válvulas, tubos, etc.</w:t>
      </w:r>
    </w:p>
    <w:p w:rsidR="00A051B6" w:rsidRPr="00EC2ABE" w:rsidRDefault="00A051B6" w:rsidP="00EC2ABE">
      <w:pPr>
        <w:jc w:val="both"/>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 xml:space="preserve">2-Segregan el cobre, se quedan con lo que más cobre tiene </w:t>
      </w:r>
      <w:r w:rsidR="002473C9" w:rsidRPr="00EC2ABE">
        <w:rPr>
          <w:rFonts w:ascii="Arial" w:hAnsi="Arial" w:cs="Arial"/>
          <w:sz w:val="24"/>
          <w:szCs w:val="24"/>
          <w:lang w:val="es-MX"/>
        </w:rPr>
        <w:t xml:space="preserve">de la chatarra </w:t>
      </w:r>
      <w:r w:rsidRPr="00EC2ABE">
        <w:rPr>
          <w:rFonts w:ascii="Arial" w:hAnsi="Arial" w:cs="Arial"/>
          <w:sz w:val="24"/>
          <w:szCs w:val="24"/>
          <w:lang w:val="es-MX"/>
        </w:rPr>
        <w:t>y lo demás lo descartan.</w:t>
      </w: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lastRenderedPageBreak/>
        <w:t>3-Compactacion del material con una prensa hidráulica. Formación de cubos de chatarra de cobre (fardos).</w:t>
      </w:r>
    </w:p>
    <w:p w:rsidR="00A051B6" w:rsidRPr="00EC2ABE" w:rsidRDefault="00A051B6" w:rsidP="00EC2ABE">
      <w:pPr>
        <w:jc w:val="both"/>
        <w:rPr>
          <w:rFonts w:ascii="Arial" w:hAnsi="Arial" w:cs="Arial"/>
          <w:sz w:val="24"/>
          <w:szCs w:val="24"/>
          <w:lang w:val="es-MX"/>
        </w:rPr>
      </w:pPr>
    </w:p>
    <w:p w:rsidR="00A051B6" w:rsidRPr="001C31B7" w:rsidRDefault="00A051B6" w:rsidP="004F6F69">
      <w:pPr>
        <w:spacing w:after="0"/>
        <w:jc w:val="center"/>
        <w:rPr>
          <w:rFonts w:cs="Arial"/>
          <w:sz w:val="24"/>
          <w:szCs w:val="24"/>
          <w:lang w:val="es-MX"/>
        </w:rPr>
      </w:pPr>
      <w:r w:rsidRPr="001C31B7">
        <w:rPr>
          <w:noProof/>
        </w:rPr>
        <w:drawing>
          <wp:inline distT="0" distB="0" distL="0" distR="0">
            <wp:extent cx="2066925" cy="2009510"/>
            <wp:effectExtent l="0" t="0" r="9525" b="0"/>
            <wp:docPr id="3" name="Picture 3" descr="http://upload.wikimedia.org/wikipedia/commons/thumb/7/7d/Hydraulic_Force%2C_language_neutral.png/180px-Hydraulic_Force%2C_language_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d/Hydraulic_Force%2C_language_neutral.png/180px-Hydraulic_Force%2C_language_neutral.png"/>
                    <pic:cNvPicPr>
                      <a:picLocks noChangeAspect="1" noChangeArrowheads="1"/>
                    </pic:cNvPicPr>
                  </pic:nvPicPr>
                  <pic:blipFill>
                    <a:blip r:embed="rId11" cstate="print"/>
                    <a:srcRect/>
                    <a:stretch>
                      <a:fillRect/>
                    </a:stretch>
                  </pic:blipFill>
                  <pic:spPr bwMode="auto">
                    <a:xfrm>
                      <a:off x="0" y="0"/>
                      <a:ext cx="2066925" cy="2009510"/>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Funcionamiento Prensa Hidráulica</w:t>
      </w:r>
    </w:p>
    <w:p w:rsidR="00A051B6" w:rsidRPr="001C31B7" w:rsidRDefault="00A051B6" w:rsidP="004652B0">
      <w:pPr>
        <w:tabs>
          <w:tab w:val="left" w:pos="3390"/>
        </w:tabs>
        <w:rPr>
          <w:rFonts w:cs="Arial"/>
          <w:sz w:val="24"/>
          <w:szCs w:val="24"/>
          <w:lang w:val="es-MX"/>
        </w:rPr>
      </w:pPr>
    </w:p>
    <w:p w:rsidR="00663A06" w:rsidRPr="001C31B7" w:rsidRDefault="004652B0" w:rsidP="00EC2ABE">
      <w:pPr>
        <w:jc w:val="both"/>
        <w:rPr>
          <w:rFonts w:cs="Arial"/>
          <w:sz w:val="24"/>
          <w:szCs w:val="24"/>
          <w:lang w:val="es-MX"/>
        </w:rPr>
      </w:pPr>
      <w:r w:rsidRPr="001C31B7">
        <w:rPr>
          <w:rFonts w:cs="Arial"/>
          <w:sz w:val="24"/>
          <w:szCs w:val="24"/>
          <w:lang w:val="es-MX"/>
        </w:rPr>
        <w:t>4</w:t>
      </w:r>
      <w:r w:rsidR="00663A06" w:rsidRPr="00EC2ABE">
        <w:rPr>
          <w:rFonts w:ascii="Arial" w:hAnsi="Arial" w:cs="Arial"/>
          <w:sz w:val="24"/>
          <w:szCs w:val="24"/>
          <w:lang w:val="es-MX"/>
        </w:rPr>
        <w:t>-</w:t>
      </w:r>
      <w:r w:rsidRPr="00EC2ABE">
        <w:rPr>
          <w:rFonts w:ascii="Arial" w:hAnsi="Arial" w:cs="Arial"/>
          <w:sz w:val="24"/>
          <w:szCs w:val="24"/>
          <w:lang w:val="es-MX"/>
        </w:rPr>
        <w:t xml:space="preserve"> </w:t>
      </w:r>
      <w:r w:rsidR="00663A06" w:rsidRPr="00EC2ABE">
        <w:rPr>
          <w:rFonts w:ascii="Arial" w:hAnsi="Arial" w:cs="Arial"/>
          <w:sz w:val="24"/>
          <w:szCs w:val="24"/>
          <w:lang w:val="es-MX"/>
        </w:rPr>
        <w:t>Meten los 5000 kg de fardos en un horno rotativo de oxidación durante 5 horas. Esto se realiza para oxidar la escoria (plomo, estaño, oro). Cuando se termi</w:t>
      </w:r>
      <w:r w:rsidR="00461EB4" w:rsidRPr="00EC2ABE">
        <w:rPr>
          <w:rFonts w:ascii="Arial" w:hAnsi="Arial" w:cs="Arial"/>
          <w:sz w:val="24"/>
          <w:szCs w:val="24"/>
          <w:lang w:val="es-MX"/>
        </w:rPr>
        <w:t>na el proceso el cobre esta en 7</w:t>
      </w:r>
      <w:r w:rsidR="00663A06" w:rsidRPr="00EC2ABE">
        <w:rPr>
          <w:rFonts w:ascii="Arial" w:hAnsi="Arial" w:cs="Arial"/>
          <w:sz w:val="24"/>
          <w:szCs w:val="24"/>
          <w:lang w:val="es-MX"/>
        </w:rPr>
        <w:t>00</w:t>
      </w:r>
      <w:r w:rsidR="00461EB4" w:rsidRPr="00EC2ABE">
        <w:rPr>
          <w:rFonts w:ascii="Arial" w:hAnsi="Arial" w:cs="Arial"/>
          <w:sz w:val="24"/>
          <w:szCs w:val="24"/>
          <w:lang w:val="es-MX"/>
        </w:rPr>
        <w:t>0 partes por millón de oxígeno, concen</w:t>
      </w:r>
      <w:r w:rsidR="00C92069" w:rsidRPr="00EC2ABE">
        <w:rPr>
          <w:rFonts w:ascii="Arial" w:hAnsi="Arial" w:cs="Arial"/>
          <w:sz w:val="24"/>
          <w:szCs w:val="24"/>
          <w:lang w:val="es-MX"/>
        </w:rPr>
        <w:t>t</w:t>
      </w:r>
      <w:r w:rsidR="00461EB4" w:rsidRPr="00EC2ABE">
        <w:rPr>
          <w:rFonts w:ascii="Arial" w:hAnsi="Arial" w:cs="Arial"/>
          <w:sz w:val="24"/>
          <w:szCs w:val="24"/>
          <w:lang w:val="es-MX"/>
        </w:rPr>
        <w:t xml:space="preserve">ración a la cual flotarán los </w:t>
      </w:r>
      <w:r w:rsidR="00C92069" w:rsidRPr="00EC2ABE">
        <w:rPr>
          <w:rFonts w:ascii="Arial" w:hAnsi="Arial" w:cs="Arial"/>
          <w:sz w:val="24"/>
          <w:szCs w:val="24"/>
          <w:lang w:val="es-MX"/>
        </w:rPr>
        <w:t>óxidos que se desean sacar.</w:t>
      </w:r>
    </w:p>
    <w:p w:rsidR="004652B0" w:rsidRPr="001C31B7" w:rsidRDefault="004652B0" w:rsidP="00663A06">
      <w:pPr>
        <w:rPr>
          <w:rFonts w:cs="Arial"/>
          <w:sz w:val="24"/>
          <w:szCs w:val="24"/>
          <w:lang w:val="es-MX"/>
        </w:rPr>
      </w:pPr>
    </w:p>
    <w:p w:rsidR="00A051B6" w:rsidRPr="001C31B7" w:rsidRDefault="00A051B6" w:rsidP="004F6F69">
      <w:pPr>
        <w:spacing w:after="0"/>
        <w:jc w:val="center"/>
        <w:rPr>
          <w:rFonts w:cs="Arial"/>
          <w:sz w:val="24"/>
          <w:szCs w:val="24"/>
          <w:lang w:val="es-MX"/>
        </w:rPr>
      </w:pPr>
      <w:r w:rsidRPr="001C31B7">
        <w:rPr>
          <w:rFonts w:cs="Arial"/>
          <w:noProof/>
          <w:sz w:val="24"/>
          <w:szCs w:val="24"/>
        </w:rPr>
        <w:drawing>
          <wp:inline distT="0" distB="0" distL="0" distR="0">
            <wp:extent cx="4114800" cy="2314123"/>
            <wp:effectExtent l="19050" t="0" r="0" b="0"/>
            <wp:docPr id="2" name="Picture 2" descr="C:\Users\Francisco\Documents\procesos 1\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Documents\procesos 1\image[1].jpeg"/>
                    <pic:cNvPicPr>
                      <a:picLocks noChangeAspect="1" noChangeArrowheads="1"/>
                    </pic:cNvPicPr>
                  </pic:nvPicPr>
                  <pic:blipFill>
                    <a:blip r:embed="rId12" cstate="print"/>
                    <a:srcRect/>
                    <a:stretch>
                      <a:fillRect/>
                    </a:stretch>
                  </pic:blipFill>
                  <pic:spPr bwMode="auto">
                    <a:xfrm>
                      <a:off x="0" y="0"/>
                      <a:ext cx="4119411" cy="2316716"/>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Horno Rotativo de oxidación</w:t>
      </w:r>
    </w:p>
    <w:p w:rsidR="004652B0" w:rsidRPr="001C31B7" w:rsidRDefault="004652B0" w:rsidP="00663A06">
      <w:pPr>
        <w:rPr>
          <w:rFonts w:cs="Arial"/>
          <w:sz w:val="24"/>
          <w:szCs w:val="24"/>
          <w:lang w:val="es-MX"/>
        </w:rPr>
      </w:pPr>
    </w:p>
    <w:p w:rsidR="00663A06" w:rsidRPr="00EC2ABE" w:rsidRDefault="00663A06" w:rsidP="00EC2ABE">
      <w:pPr>
        <w:jc w:val="both"/>
        <w:rPr>
          <w:rFonts w:ascii="Arial" w:hAnsi="Arial" w:cs="Arial"/>
          <w:sz w:val="24"/>
          <w:szCs w:val="24"/>
          <w:lang w:val="es-MX"/>
        </w:rPr>
      </w:pPr>
      <w:r w:rsidRPr="001C31B7">
        <w:rPr>
          <w:rFonts w:cs="Arial"/>
          <w:sz w:val="24"/>
          <w:szCs w:val="24"/>
          <w:lang w:val="es-MX"/>
        </w:rPr>
        <w:t>5-</w:t>
      </w:r>
      <w:r w:rsidRPr="00EC2ABE">
        <w:rPr>
          <w:rFonts w:ascii="Arial" w:hAnsi="Arial" w:cs="Arial"/>
          <w:sz w:val="24"/>
          <w:szCs w:val="24"/>
          <w:lang w:val="es-MX"/>
        </w:rPr>
        <w:t>Con una espumadera se retiran todos los óxidos de los metales no deseados. Una vez finalizado esto quedan aproximadamente 4600 kg de cobre con una pureza de 99% aproximadamente.</w:t>
      </w: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lastRenderedPageBreak/>
        <w:t>6-Se extrae el cobre por medio de un canal que contiene 7 quemadores para que el cobre fundido mantenga su temperatura y no se solidifique en el canal.</w:t>
      </w:r>
    </w:p>
    <w:p w:rsidR="00663A06" w:rsidRDefault="00663A06" w:rsidP="00EC2ABE">
      <w:pPr>
        <w:jc w:val="both"/>
        <w:rPr>
          <w:rFonts w:ascii="Arial" w:hAnsi="Arial" w:cs="Arial"/>
          <w:sz w:val="24"/>
          <w:szCs w:val="24"/>
          <w:lang w:val="es-MX"/>
        </w:rPr>
      </w:pPr>
      <w:r w:rsidRPr="00EC2ABE">
        <w:rPr>
          <w:rFonts w:ascii="Arial" w:hAnsi="Arial" w:cs="Arial"/>
          <w:sz w:val="24"/>
          <w:szCs w:val="24"/>
          <w:lang w:val="es-MX"/>
        </w:rPr>
        <w:t xml:space="preserve">7-Ingresa en un segundo horno de reducción durante 4 horas. Se insertan 75 litros de metanol durante la primera 1/2 hora con el objetivo de extraer el oxígeno del cobre. El propósito de esto que no queden burbujas en el cobre, ya que el cobre con burbujas es muy mal conductor de electricidad. </w:t>
      </w:r>
    </w:p>
    <w:p w:rsidR="00136182" w:rsidRDefault="00136182" w:rsidP="00EC2ABE">
      <w:pPr>
        <w:jc w:val="both"/>
        <w:rPr>
          <w:rFonts w:ascii="Arial" w:hAnsi="Arial" w:cs="Arial"/>
          <w:sz w:val="24"/>
          <w:szCs w:val="24"/>
          <w:lang w:val="es-MX"/>
        </w:rPr>
      </w:pPr>
      <w:r>
        <w:rPr>
          <w:rFonts w:ascii="Arial" w:hAnsi="Arial" w:cs="Arial"/>
          <w:noProof/>
          <w:sz w:val="24"/>
          <w:szCs w:val="24"/>
        </w:rPr>
        <w:drawing>
          <wp:anchor distT="0" distB="0" distL="114300" distR="114300" simplePos="0" relativeHeight="251732992" behindDoc="0" locked="0" layoutInCell="1" allowOverlap="1">
            <wp:simplePos x="0" y="0"/>
            <wp:positionH relativeFrom="column">
              <wp:posOffset>1177290</wp:posOffset>
            </wp:positionH>
            <wp:positionV relativeFrom="paragraph">
              <wp:posOffset>113665</wp:posOffset>
            </wp:positionV>
            <wp:extent cx="3086100" cy="269557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86100" cy="2695575"/>
                    </a:xfrm>
                    <a:prstGeom prst="rect">
                      <a:avLst/>
                    </a:prstGeom>
                    <a:noFill/>
                    <a:ln w="9525">
                      <a:noFill/>
                      <a:miter lim="800000"/>
                      <a:headEnd/>
                      <a:tailEnd/>
                    </a:ln>
                  </pic:spPr>
                </pic:pic>
              </a:graphicData>
            </a:graphic>
          </wp:anchor>
        </w:drawing>
      </w:r>
    </w:p>
    <w:p w:rsidR="00136182" w:rsidRDefault="00136182" w:rsidP="00EC2ABE">
      <w:pPr>
        <w:jc w:val="both"/>
        <w:rPr>
          <w:rFonts w:ascii="Arial" w:hAnsi="Arial" w:cs="Arial"/>
          <w:sz w:val="24"/>
          <w:szCs w:val="24"/>
          <w:lang w:val="es-MX"/>
        </w:rPr>
      </w:pPr>
    </w:p>
    <w:p w:rsidR="00136182" w:rsidRPr="00EC2ABE"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Pr="001C31B7" w:rsidRDefault="00136182" w:rsidP="00136182">
      <w:pPr>
        <w:spacing w:after="0"/>
        <w:jc w:val="center"/>
        <w:rPr>
          <w:rFonts w:cs="Arial"/>
          <w:i/>
          <w:sz w:val="18"/>
          <w:szCs w:val="18"/>
          <w:lang w:val="es-MX"/>
        </w:rPr>
      </w:pPr>
      <w:r w:rsidRPr="001C31B7">
        <w:rPr>
          <w:rFonts w:cs="Arial"/>
          <w:i/>
          <w:sz w:val="18"/>
          <w:szCs w:val="18"/>
          <w:lang w:val="es-MX"/>
        </w:rPr>
        <w:t xml:space="preserve">Horno </w:t>
      </w:r>
      <w:r>
        <w:rPr>
          <w:rFonts w:cs="Arial"/>
          <w:i/>
          <w:sz w:val="18"/>
          <w:szCs w:val="18"/>
          <w:lang w:val="es-MX"/>
        </w:rPr>
        <w:t>de Reducción</w:t>
      </w:r>
    </w:p>
    <w:p w:rsidR="00136182" w:rsidRDefault="00136182" w:rsidP="00EC2ABE">
      <w:pPr>
        <w:jc w:val="both"/>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8-Nuevamente se extrae el cobre por medio de un canal que contiene 9 quemadores para evitar la solidificación del cobre.</w:t>
      </w:r>
    </w:p>
    <w:p w:rsidR="00EC2ABE" w:rsidRDefault="00663A06" w:rsidP="00EC2ABE">
      <w:pPr>
        <w:jc w:val="both"/>
        <w:rPr>
          <w:rFonts w:ascii="Arial" w:hAnsi="Arial" w:cs="Arial"/>
          <w:sz w:val="24"/>
          <w:szCs w:val="24"/>
          <w:lang w:val="es-MX"/>
        </w:rPr>
      </w:pPr>
      <w:r w:rsidRPr="00EC2ABE">
        <w:rPr>
          <w:rFonts w:ascii="Arial" w:hAnsi="Arial" w:cs="Arial"/>
          <w:sz w:val="24"/>
          <w:szCs w:val="24"/>
          <w:lang w:val="es-MX"/>
        </w:rPr>
        <w:t>9-El canal vuelca el cobre sobre una cinta transportadora que tiene grabados moldes con capacidad de 25 kg cada uno. Estos lingotes son transportados durante 4 horas.</w:t>
      </w:r>
      <w:r w:rsidR="00367EC6">
        <w:rPr>
          <w:rFonts w:ascii="Arial" w:hAnsi="Arial" w:cs="Arial"/>
          <w:sz w:val="24"/>
          <w:szCs w:val="24"/>
          <w:lang w:val="es-MX"/>
        </w:rPr>
        <w:t xml:space="preserve"> Este paso es el cuello de botella del proceso, con una producción de 4,6 toneladas cada 4 horas.</w:t>
      </w:r>
    </w:p>
    <w:p w:rsidR="00367EC6" w:rsidRDefault="00367EC6" w:rsidP="00EC2ABE">
      <w:pPr>
        <w:jc w:val="both"/>
        <w:rPr>
          <w:rFonts w:ascii="Arial" w:hAnsi="Arial" w:cs="Arial"/>
          <w:sz w:val="24"/>
          <w:szCs w:val="24"/>
          <w:lang w:val="es-MX"/>
        </w:rPr>
      </w:pPr>
    </w:p>
    <w:p w:rsidR="00EB0261" w:rsidRDefault="00663A06" w:rsidP="00662D9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s-CL"/>
        </w:rPr>
      </w:pPr>
      <w:r w:rsidRPr="00EC2ABE">
        <w:rPr>
          <w:rFonts w:ascii="Arial" w:hAnsi="Arial" w:cs="Arial"/>
          <w:sz w:val="24"/>
          <w:szCs w:val="24"/>
          <w:lang w:val="es-MX"/>
        </w:rPr>
        <w:t xml:space="preserve">10-La cinta transportadora vuelca </w:t>
      </w:r>
      <w:r w:rsidR="00C92069" w:rsidRPr="00EC2ABE">
        <w:rPr>
          <w:rFonts w:ascii="Arial" w:hAnsi="Arial" w:cs="Arial"/>
          <w:sz w:val="24"/>
          <w:szCs w:val="24"/>
          <w:lang w:val="es-MX"/>
        </w:rPr>
        <w:t xml:space="preserve">los lingotes en una pileta 20 metros cúbicos de agua. Los lingotes se </w:t>
      </w:r>
      <w:r w:rsidRPr="00EC2ABE">
        <w:rPr>
          <w:rFonts w:ascii="Arial" w:hAnsi="Arial" w:cs="Arial"/>
          <w:sz w:val="24"/>
          <w:szCs w:val="24"/>
          <w:lang w:val="es-MX"/>
        </w:rPr>
        <w:t>terminan de solidificar rápidamente por el choque térmico</w:t>
      </w:r>
      <w:r w:rsidR="00C92069" w:rsidRPr="00EC2ABE">
        <w:rPr>
          <w:rFonts w:ascii="Arial" w:hAnsi="Arial" w:cs="Arial"/>
          <w:sz w:val="24"/>
          <w:szCs w:val="24"/>
          <w:lang w:val="es-MX"/>
        </w:rPr>
        <w:t xml:space="preserve"> (la diferencia térmica entre los lingotes y el agua)</w:t>
      </w:r>
      <w:r w:rsidRPr="00EC2ABE">
        <w:rPr>
          <w:rFonts w:ascii="Arial" w:hAnsi="Arial" w:cs="Arial"/>
          <w:sz w:val="24"/>
          <w:szCs w:val="24"/>
          <w:lang w:val="es-MX"/>
        </w:rPr>
        <w:t>.</w:t>
      </w:r>
      <w:r w:rsidR="00C92069" w:rsidRPr="00EC2ABE">
        <w:rPr>
          <w:rFonts w:ascii="Arial" w:hAnsi="Arial" w:cs="Arial"/>
          <w:sz w:val="24"/>
          <w:szCs w:val="24"/>
          <w:lang w:val="es-MX"/>
        </w:rPr>
        <w:t xml:space="preserve"> Esto generará pequeñas pérdidas de cobre en el fondo de las piletas que igualmente después se recuperan.</w:t>
      </w:r>
      <w:r w:rsidR="00EC2ABE" w:rsidRPr="00EC2A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3A06" w:rsidRDefault="00EC2ABE" w:rsidP="00662D9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r>
        <w:rPr>
          <w:rFonts w:ascii="Arial" w:hAnsi="Arial" w:cs="Arial"/>
          <w:noProof/>
          <w:sz w:val="24"/>
          <w:szCs w:val="24"/>
        </w:rPr>
        <w:lastRenderedPageBreak/>
        <w:drawing>
          <wp:inline distT="0" distB="0" distL="0" distR="0">
            <wp:extent cx="4126865" cy="2751455"/>
            <wp:effectExtent l="0" t="0" r="6985" b="0"/>
            <wp:docPr id="55" name="Imagen 55" descr="C:\Users\Alejandro\Downloads\538d30a67b872eecbed0ab1417bf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wnloads\538d30a67b872eecbed0ab1417bf9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865" cy="2751455"/>
                    </a:xfrm>
                    <a:prstGeom prst="rect">
                      <a:avLst/>
                    </a:prstGeom>
                    <a:noFill/>
                    <a:ln>
                      <a:noFill/>
                    </a:ln>
                  </pic:spPr>
                </pic:pic>
              </a:graphicData>
            </a:graphic>
          </wp:inline>
        </w:drawing>
      </w:r>
    </w:p>
    <w:p w:rsidR="00662D99" w:rsidRPr="001C31B7" w:rsidRDefault="00662D99" w:rsidP="00662D99">
      <w:pPr>
        <w:spacing w:after="0"/>
        <w:jc w:val="center"/>
        <w:rPr>
          <w:rFonts w:cs="Arial"/>
          <w:i/>
          <w:sz w:val="18"/>
          <w:szCs w:val="18"/>
          <w:lang w:val="es-MX"/>
        </w:rPr>
      </w:pPr>
      <w:r>
        <w:rPr>
          <w:rFonts w:cs="Arial"/>
          <w:i/>
          <w:sz w:val="18"/>
          <w:szCs w:val="18"/>
          <w:lang w:val="es-MX"/>
        </w:rPr>
        <w:t>Lingotera</w:t>
      </w:r>
    </w:p>
    <w:p w:rsidR="00662D99" w:rsidRPr="00662D99" w:rsidRDefault="00662D99" w:rsidP="00662D99">
      <w:pPr>
        <w:jc w:val="center"/>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11-</w:t>
      </w:r>
      <w:r w:rsidR="00C92069" w:rsidRPr="00EC2ABE">
        <w:rPr>
          <w:rFonts w:ascii="Arial" w:hAnsi="Arial" w:cs="Arial"/>
          <w:sz w:val="24"/>
          <w:szCs w:val="24"/>
          <w:lang w:val="es-MX"/>
        </w:rPr>
        <w:t xml:space="preserve"> Aquí comienza una segunda instancia del proceso. </w:t>
      </w:r>
      <w:r w:rsidRPr="00EC2ABE">
        <w:rPr>
          <w:rFonts w:ascii="Arial" w:hAnsi="Arial" w:cs="Arial"/>
          <w:sz w:val="24"/>
          <w:szCs w:val="24"/>
          <w:lang w:val="es-MX"/>
        </w:rPr>
        <w:t xml:space="preserve">Se colocan los lingotes en un horno eléctrico de 0,5 MWatts que vuelve a fundir el cobre. </w:t>
      </w:r>
      <w:r w:rsidRPr="00662D99">
        <w:rPr>
          <w:rFonts w:ascii="Arial" w:hAnsi="Arial" w:cs="Arial"/>
          <w:color w:val="000000" w:themeColor="text1"/>
          <w:sz w:val="24"/>
          <w:szCs w:val="24"/>
          <w:lang w:val="es-MX"/>
        </w:rPr>
        <w:t xml:space="preserve">Desde la parte superior del horno se colocan unas </w:t>
      </w:r>
      <w:r w:rsidR="00C92069" w:rsidRPr="00662D99">
        <w:rPr>
          <w:rFonts w:ascii="Arial" w:hAnsi="Arial" w:cs="Arial"/>
          <w:color w:val="000000" w:themeColor="text1"/>
          <w:sz w:val="24"/>
          <w:szCs w:val="24"/>
          <w:lang w:val="es-MX"/>
        </w:rPr>
        <w:t>varillas</w:t>
      </w:r>
      <w:r w:rsidRPr="00662D99">
        <w:rPr>
          <w:rFonts w:ascii="Arial" w:hAnsi="Arial" w:cs="Arial"/>
          <w:color w:val="000000" w:themeColor="text1"/>
          <w:sz w:val="24"/>
          <w:szCs w:val="24"/>
          <w:lang w:val="es-MX"/>
        </w:rPr>
        <w:t xml:space="preserve"> donde circula agua a 40ºC y el cobre se pega </w:t>
      </w:r>
      <w:r w:rsidR="00C92069" w:rsidRPr="00662D99">
        <w:rPr>
          <w:rFonts w:ascii="Arial" w:hAnsi="Arial" w:cs="Arial"/>
          <w:color w:val="000000" w:themeColor="text1"/>
          <w:sz w:val="24"/>
          <w:szCs w:val="24"/>
          <w:lang w:val="es-MX"/>
        </w:rPr>
        <w:t xml:space="preserve">a éstas </w:t>
      </w:r>
      <w:r w:rsidRPr="00662D99">
        <w:rPr>
          <w:rFonts w:ascii="Arial" w:hAnsi="Arial" w:cs="Arial"/>
          <w:color w:val="000000" w:themeColor="text1"/>
          <w:sz w:val="24"/>
          <w:szCs w:val="24"/>
          <w:lang w:val="es-MX"/>
        </w:rPr>
        <w:t xml:space="preserve">por </w:t>
      </w:r>
      <w:r w:rsidR="00C92069" w:rsidRPr="00662D99">
        <w:rPr>
          <w:rFonts w:ascii="Arial" w:hAnsi="Arial" w:cs="Arial"/>
          <w:color w:val="000000" w:themeColor="text1"/>
          <w:sz w:val="24"/>
          <w:szCs w:val="24"/>
          <w:lang w:val="es-MX"/>
        </w:rPr>
        <w:t>tensión superficial a medida que se las va retirando lentamente</w:t>
      </w:r>
      <w:r w:rsidRPr="00662D99">
        <w:rPr>
          <w:rFonts w:ascii="Arial" w:hAnsi="Arial" w:cs="Arial"/>
          <w:color w:val="000000" w:themeColor="text1"/>
          <w:sz w:val="24"/>
          <w:szCs w:val="24"/>
          <w:lang w:val="es-MX"/>
        </w:rPr>
        <w:t>. Luego se va enfriando el cobre formando varillas.</w:t>
      </w:r>
    </w:p>
    <w:p w:rsidR="00EB0261" w:rsidRDefault="00EB0261" w:rsidP="00EC2ABE">
      <w:pPr>
        <w:jc w:val="both"/>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12-Este cobre solidificado con forma de varillas se enrolla en cilindros al salir de del horno eléctrico.</w:t>
      </w:r>
    </w:p>
    <w:p w:rsidR="00EB0261" w:rsidRDefault="00EB0261" w:rsidP="00EC2ABE">
      <w:pPr>
        <w:jc w:val="both"/>
        <w:rPr>
          <w:rFonts w:ascii="Arial" w:hAnsi="Arial" w:cs="Arial"/>
          <w:sz w:val="24"/>
          <w:szCs w:val="24"/>
          <w:lang w:val="es-MX"/>
        </w:rPr>
      </w:pPr>
    </w:p>
    <w:p w:rsidR="00663A06" w:rsidRPr="00EC2ABE" w:rsidRDefault="00EC2ABE" w:rsidP="00EC2ABE">
      <w:pPr>
        <w:jc w:val="both"/>
        <w:rPr>
          <w:rFonts w:ascii="Arial" w:hAnsi="Arial" w:cs="Arial"/>
          <w:sz w:val="24"/>
          <w:szCs w:val="24"/>
          <w:lang w:val="es-MX"/>
        </w:rPr>
      </w:pPr>
      <w:r w:rsidRPr="00EC2ABE">
        <w:rPr>
          <w:rFonts w:ascii="Arial" w:hAnsi="Arial" w:cs="Arial"/>
          <w:noProof/>
          <w:sz w:val="24"/>
          <w:szCs w:val="24"/>
        </w:rPr>
        <w:drawing>
          <wp:anchor distT="0" distB="0" distL="114300" distR="114300" simplePos="0" relativeHeight="251721728" behindDoc="0" locked="0" layoutInCell="1" allowOverlap="1">
            <wp:simplePos x="0" y="0"/>
            <wp:positionH relativeFrom="column">
              <wp:posOffset>3691890</wp:posOffset>
            </wp:positionH>
            <wp:positionV relativeFrom="paragraph">
              <wp:posOffset>84455</wp:posOffset>
            </wp:positionV>
            <wp:extent cx="2162175" cy="1676400"/>
            <wp:effectExtent l="0" t="0" r="9525" b="0"/>
            <wp:wrapSquare wrapText="bothSides"/>
            <wp:docPr id="54" name="Imagen 54" descr="http://blog.utp.edu.co/metalografia/files/2011/0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utp.edu.co/metalografia/files/2011/05/8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676400"/>
                    </a:xfrm>
                    <a:prstGeom prst="rect">
                      <a:avLst/>
                    </a:prstGeom>
                    <a:noFill/>
                    <a:ln>
                      <a:noFill/>
                    </a:ln>
                  </pic:spPr>
                </pic:pic>
              </a:graphicData>
            </a:graphic>
          </wp:anchor>
        </w:drawing>
      </w:r>
      <w:r w:rsidR="00663A06" w:rsidRPr="00EC2ABE">
        <w:rPr>
          <w:rFonts w:ascii="Arial" w:hAnsi="Arial" w:cs="Arial"/>
          <w:sz w:val="24"/>
          <w:szCs w:val="24"/>
          <w:lang w:val="es-MX"/>
        </w:rPr>
        <w:t xml:space="preserve">13- Lo último que se realiza es el proceso de trefilado. </w:t>
      </w:r>
      <w:r w:rsidR="00D52BCE" w:rsidRPr="00EC2ABE">
        <w:rPr>
          <w:rFonts w:ascii="Arial" w:hAnsi="Arial" w:cs="Arial"/>
          <w:sz w:val="24"/>
          <w:szCs w:val="24"/>
          <w:lang w:val="es-MX"/>
        </w:rPr>
        <w:t xml:space="preserve">El proceso de trefilado consiste en reducir la sección de las varillas </w:t>
      </w:r>
      <w:r w:rsidR="00663A06" w:rsidRPr="00EC2ABE">
        <w:rPr>
          <w:rFonts w:ascii="Arial" w:hAnsi="Arial" w:cs="Arial"/>
          <w:sz w:val="24"/>
          <w:szCs w:val="24"/>
          <w:lang w:val="es-MX"/>
        </w:rPr>
        <w:t>por medio de poleas c</w:t>
      </w:r>
      <w:r w:rsidR="00C92069" w:rsidRPr="00EC2ABE">
        <w:rPr>
          <w:rFonts w:ascii="Arial" w:hAnsi="Arial" w:cs="Arial"/>
          <w:sz w:val="24"/>
          <w:szCs w:val="24"/>
          <w:lang w:val="es-MX"/>
        </w:rPr>
        <w:t>on distintos diámetros</w:t>
      </w:r>
      <w:r w:rsidR="00D52BCE" w:rsidRPr="00EC2ABE">
        <w:rPr>
          <w:rFonts w:ascii="Arial" w:hAnsi="Arial" w:cs="Arial"/>
          <w:sz w:val="24"/>
          <w:szCs w:val="24"/>
          <w:lang w:val="es-MX"/>
        </w:rPr>
        <w:t>. Este es un proceso que se lleva a cabo en frío y se hace tanto con cobre como con otros metales como acero, aluminio, latones, etc., siempre y cuando tengan la ductilidad necesaria para</w:t>
      </w:r>
      <w:r w:rsidR="00663A06" w:rsidRPr="00EC2ABE">
        <w:rPr>
          <w:rFonts w:ascii="Arial" w:hAnsi="Arial" w:cs="Arial"/>
          <w:sz w:val="24"/>
          <w:szCs w:val="24"/>
          <w:lang w:val="es-MX"/>
        </w:rPr>
        <w:t xml:space="preserve"> </w:t>
      </w:r>
      <w:r w:rsidR="00D52BCE" w:rsidRPr="00EC2ABE">
        <w:rPr>
          <w:rFonts w:ascii="Arial" w:hAnsi="Arial" w:cs="Arial"/>
          <w:sz w:val="24"/>
          <w:szCs w:val="24"/>
          <w:lang w:val="es-MX"/>
        </w:rPr>
        <w:t>sufrir este estiramiento</w:t>
      </w:r>
      <w:r w:rsidR="00663A06" w:rsidRPr="00EC2ABE">
        <w:rPr>
          <w:rFonts w:ascii="Arial" w:hAnsi="Arial" w:cs="Arial"/>
          <w:sz w:val="24"/>
          <w:szCs w:val="24"/>
          <w:lang w:val="es-MX"/>
        </w:rPr>
        <w:t xml:space="preserve">. Al ingresar al trefilado la varilla mide 5 metros, cuando sale termina midiendo 7,5 metros aproximadamente. </w:t>
      </w:r>
    </w:p>
    <w:p w:rsidR="004652B0" w:rsidRPr="00EC2ABE" w:rsidRDefault="004652B0" w:rsidP="00EC2ABE">
      <w:pPr>
        <w:jc w:val="both"/>
        <w:rPr>
          <w:rFonts w:ascii="Arial" w:hAnsi="Arial" w:cs="Arial"/>
          <w:sz w:val="24"/>
          <w:szCs w:val="24"/>
          <w:lang w:val="es-MX"/>
        </w:rPr>
      </w:pPr>
    </w:p>
    <w:p w:rsidR="004652B0" w:rsidRPr="001C31B7" w:rsidRDefault="004652B0" w:rsidP="004F6F69">
      <w:pPr>
        <w:spacing w:after="0"/>
        <w:jc w:val="center"/>
        <w:rPr>
          <w:rFonts w:cs="Arial"/>
          <w:sz w:val="24"/>
          <w:szCs w:val="24"/>
          <w:lang w:val="es-MX"/>
        </w:rPr>
      </w:pPr>
      <w:r w:rsidRPr="001C31B7">
        <w:rPr>
          <w:rFonts w:cs="Arial"/>
          <w:noProof/>
          <w:sz w:val="24"/>
          <w:szCs w:val="24"/>
        </w:rPr>
        <w:lastRenderedPageBreak/>
        <w:drawing>
          <wp:inline distT="0" distB="0" distL="0" distR="0">
            <wp:extent cx="4391025" cy="2469470"/>
            <wp:effectExtent l="19050" t="0" r="9525" b="0"/>
            <wp:docPr id="4" name="Picture 6" descr="C:\Users\Francisco\Documents\procesos 1\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o\Documents\procesos 1\image[3].jpeg"/>
                    <pic:cNvPicPr>
                      <a:picLocks noChangeAspect="1" noChangeArrowheads="1"/>
                    </pic:cNvPicPr>
                  </pic:nvPicPr>
                  <pic:blipFill>
                    <a:blip r:embed="rId16" cstate="print"/>
                    <a:srcRect/>
                    <a:stretch>
                      <a:fillRect/>
                    </a:stretch>
                  </pic:blipFill>
                  <pic:spPr bwMode="auto">
                    <a:xfrm>
                      <a:off x="0" y="0"/>
                      <a:ext cx="4395805" cy="2472158"/>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Trefiladora</w:t>
      </w:r>
    </w:p>
    <w:p w:rsidR="004652B0" w:rsidRPr="001C31B7" w:rsidRDefault="004652B0" w:rsidP="004652B0">
      <w:pPr>
        <w:jc w:val="center"/>
        <w:rPr>
          <w:rFonts w:cs="Arial"/>
          <w:sz w:val="24"/>
          <w:szCs w:val="24"/>
          <w:lang w:val="es-MX"/>
        </w:rPr>
      </w:pPr>
    </w:p>
    <w:p w:rsidR="00191872" w:rsidRPr="00EC2ABE" w:rsidRDefault="00663A06" w:rsidP="00EC2ABE">
      <w:pPr>
        <w:jc w:val="both"/>
        <w:rPr>
          <w:rFonts w:cs="Arial"/>
          <w:sz w:val="24"/>
          <w:szCs w:val="24"/>
          <w:lang w:val="es-MX"/>
        </w:rPr>
      </w:pPr>
      <w:r w:rsidRPr="001C31B7">
        <w:rPr>
          <w:rFonts w:cs="Arial"/>
          <w:sz w:val="24"/>
          <w:szCs w:val="24"/>
          <w:lang w:val="es-MX"/>
        </w:rPr>
        <w:t>14-</w:t>
      </w:r>
      <w:r w:rsidRPr="00EC2ABE">
        <w:rPr>
          <w:rFonts w:ascii="Arial" w:hAnsi="Arial" w:cs="Arial"/>
          <w:sz w:val="24"/>
          <w:szCs w:val="24"/>
          <w:lang w:val="es-MX"/>
        </w:rPr>
        <w:t>Se vuelve a enrollar el cobre en cilindros. Este producto terminado es el que se vende a Edusur y Edenor para utilizar el cobre para cables de electricidad.</w:t>
      </w:r>
    </w:p>
    <w:p w:rsidR="00984CE1" w:rsidRDefault="00984CE1" w:rsidP="00EC2ABE">
      <w:pPr>
        <w:jc w:val="both"/>
        <w:rPr>
          <w:rFonts w:ascii="Arial" w:hAnsi="Arial" w:cs="Arial"/>
          <w:b/>
          <w:sz w:val="32"/>
          <w:szCs w:val="32"/>
          <w:u w:val="single"/>
        </w:rPr>
      </w:pPr>
    </w:p>
    <w:p w:rsidR="004F6F69" w:rsidRPr="00E6197D" w:rsidRDefault="008A43F9" w:rsidP="00EC2ABE">
      <w:pPr>
        <w:jc w:val="both"/>
        <w:rPr>
          <w:rFonts w:cs="Arial"/>
          <w:b/>
          <w:sz w:val="28"/>
          <w:szCs w:val="28"/>
        </w:rPr>
      </w:pPr>
      <w:r>
        <w:rPr>
          <w:rFonts w:cs="Arial"/>
          <w:b/>
          <w:noProof/>
          <w:sz w:val="28"/>
          <w:szCs w:val="28"/>
        </w:rPr>
        <w:drawing>
          <wp:anchor distT="0" distB="0" distL="114300" distR="114300" simplePos="0" relativeHeight="251744256" behindDoc="0" locked="0" layoutInCell="1" allowOverlap="1">
            <wp:simplePos x="0" y="0"/>
            <wp:positionH relativeFrom="column">
              <wp:posOffset>3624580</wp:posOffset>
            </wp:positionH>
            <wp:positionV relativeFrom="paragraph">
              <wp:posOffset>315595</wp:posOffset>
            </wp:positionV>
            <wp:extent cx="2028825" cy="3453130"/>
            <wp:effectExtent l="19050" t="0" r="9525" b="0"/>
            <wp:wrapSquare wrapText="bothSides"/>
            <wp:docPr id="22" name="Imagen 56" descr="C:\Users\Alejandro\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o\Downloads\image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3453130"/>
                    </a:xfrm>
                    <a:prstGeom prst="rect">
                      <a:avLst/>
                    </a:prstGeom>
                    <a:noFill/>
                    <a:ln>
                      <a:noFill/>
                    </a:ln>
                  </pic:spPr>
                </pic:pic>
              </a:graphicData>
            </a:graphic>
          </wp:anchor>
        </w:drawing>
      </w:r>
      <w:r w:rsidR="00136182">
        <w:rPr>
          <w:rFonts w:cs="Arial"/>
          <w:b/>
          <w:sz w:val="28"/>
          <w:szCs w:val="28"/>
        </w:rPr>
        <w:t>Tr</w:t>
      </w:r>
      <w:r w:rsidR="004F6F69" w:rsidRPr="00E6197D">
        <w:rPr>
          <w:rFonts w:cs="Arial"/>
          <w:b/>
          <w:sz w:val="28"/>
          <w:szCs w:val="28"/>
        </w:rPr>
        <w:t>atamiento de gases</w:t>
      </w:r>
    </w:p>
    <w:p w:rsidR="00984CE1" w:rsidRDefault="00235578" w:rsidP="00984CE1">
      <w:pPr>
        <w:jc w:val="both"/>
        <w:rPr>
          <w:rFonts w:ascii="Arial" w:hAnsi="Arial" w:cs="Arial"/>
          <w:color w:val="000000" w:themeColor="text1"/>
          <w:sz w:val="24"/>
          <w:szCs w:val="24"/>
        </w:rPr>
      </w:pPr>
      <w:r>
        <w:rPr>
          <w:rFonts w:cs="Times New Roman"/>
          <w:i/>
          <w:noProof/>
          <w:color w:val="000000" w:themeColor="text1"/>
          <w:sz w:val="18"/>
          <w:szCs w:val="18"/>
        </w:rPr>
        <mc:AlternateContent>
          <mc:Choice Requires="wps">
            <w:drawing>
              <wp:anchor distT="0" distB="0" distL="114300" distR="114300" simplePos="0" relativeHeight="251745280" behindDoc="0" locked="0" layoutInCell="1" allowOverlap="1">
                <wp:simplePos x="0" y="0"/>
                <wp:positionH relativeFrom="column">
                  <wp:posOffset>4053840</wp:posOffset>
                </wp:positionH>
                <wp:positionV relativeFrom="paragraph">
                  <wp:posOffset>3454400</wp:posOffset>
                </wp:positionV>
                <wp:extent cx="1419225" cy="400050"/>
                <wp:effectExtent l="9525" t="8890" r="9525" b="10160"/>
                <wp:wrapNone/>
                <wp:docPr id="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00050"/>
                        </a:xfrm>
                        <a:prstGeom prst="rect">
                          <a:avLst/>
                        </a:prstGeom>
                        <a:solidFill>
                          <a:srgbClr val="FFFFFF"/>
                        </a:solidFill>
                        <a:ln w="9525">
                          <a:solidFill>
                            <a:schemeClr val="bg1">
                              <a:lumMod val="100000"/>
                              <a:lumOff val="0"/>
                            </a:schemeClr>
                          </a:solidFill>
                          <a:miter lim="800000"/>
                          <a:headEnd/>
                          <a:tailEnd/>
                        </a:ln>
                      </wps:spPr>
                      <wps:txbx>
                        <w:txbxContent>
                          <w:p w:rsidR="00AD4F1D" w:rsidRPr="008A43F9" w:rsidRDefault="00AD4F1D">
                            <w:pPr>
                              <w:rPr>
                                <w:i/>
                                <w:sz w:val="18"/>
                                <w:szCs w:val="18"/>
                                <w:lang w:val="es-CL"/>
                              </w:rPr>
                            </w:pPr>
                            <w:r w:rsidRPr="008A43F9">
                              <w:rPr>
                                <w:i/>
                                <w:sz w:val="18"/>
                                <w:szCs w:val="18"/>
                                <w:lang w:val="es-CL"/>
                              </w:rPr>
                              <w:t>Tratamiento de gases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left:0;text-align:left;margin-left:319.2pt;margin-top:272pt;width:111.7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YXSAIAAJEEAAAOAAAAZHJzL2Uyb0RvYy54bWysVNuO2yAQfa/Uf0C8N3ZSp7ux4qy22aaq&#10;tL1Iu/0AjLGNCgwFEnv79R1wkqa7b1XzgIAZH86cM5P1zagVOQjnJZiKzmc5JcJwaKTpKvr9cffm&#10;mhIfmGmYAiMq+iQ8vdm8frUebCkW0INqhCMIYnw52Ir2IdgyyzzvhWZ+BlYYDLbgNAt4dF3WODYg&#10;ulbZIs/fZQO4xjrgwnu8vZuCdJPw21bw8LVtvQhEVRS5hbS6tNZxzTZrVnaO2V7yIw32Dyw0kwYf&#10;PUPdscDI3skXUFpyBx7aMOOgM2hbyUWqAauZ58+qeeiZFakWFMfbs0z+/8HyL4dvjsimom8LSgzT&#10;6NGjGAN5DyO5SvoM1peY9mAxMYx4jz6nWr29B/7DEwPbnplO3DoHQy9Yg/zmUdns4tPoiC99BKmH&#10;z9DgO2wfIAGNrdNRPJSDIDr69HT2JnLh8clivloslpRwjBV5ni8TuYyVp6+t8+GjAE3ipqIOvU/o&#10;7HDvQ2TDylNKfMyDks1OKpUOrqu3ypEDwz7ZpV8q4FmaMmSo6GqJPF5CxJYVZ5C6m0RSe43VTsBz&#10;pJ0few7vsTOn+1MlqesjRCL7F0EtA86Jkrqi1xcoUe0PpkldHJhU0x4rVeYof1R80j6M9Tg5fba1&#10;huYJDXEwzQXOMW56cL8oGXAmKup/7pkTlKhPBk1dzYsiDlE6FMurBR7cZaS+jDDDEaqigZJpuw3T&#10;4O2tk12PL00KGbjFRmhl8ig2ycTqyB/7PqlxnNE4WJfnlPXnn2TzGwAA//8DAFBLAwQUAAYACAAA&#10;ACEAO29QkeAAAAALAQAADwAAAGRycy9kb3ducmV2LnhtbEyPwU7DMBBE70j8g7VI3KhdCCENcSoE&#10;ojdUEVDh6MRLEhGvo9htA1/PcoLjap5m3xTr2Q3igFPoPWlYLhQIpMbbnloNry+PFxmIEA1ZM3hC&#10;DV8YYF2enhQmt/5Iz3ioYiu4hEJuNHQxjrmUoenQmbDwIxJnH35yJvI5tdJO5sjlbpCXSqXSmZ74&#10;Q2dGvO+w+az2TkNoVLrbJtXurZYb/F5Z+/C+edL6/Gy+uwURcY5/MPzqszqU7FT7PdkgBg3pVZYw&#10;quE6SXgUE1m6XIGoOVI3CmRZyP8byh8AAAD//wMAUEsBAi0AFAAGAAgAAAAhALaDOJL+AAAA4QEA&#10;ABMAAAAAAAAAAAAAAAAAAAAAAFtDb250ZW50X1R5cGVzXS54bWxQSwECLQAUAAYACAAAACEAOP0h&#10;/9YAAACUAQAACwAAAAAAAAAAAAAAAAAvAQAAX3JlbHMvLnJlbHNQSwECLQAUAAYACAAAACEApqeW&#10;F0gCAACRBAAADgAAAAAAAAAAAAAAAAAuAgAAZHJzL2Uyb0RvYy54bWxQSwECLQAUAAYACAAAACEA&#10;O29QkeAAAAALAQAADwAAAAAAAAAAAAAAAACiBAAAZHJzL2Rvd25yZXYueG1sUEsFBgAAAAAEAAQA&#10;8wAAAK8FAAAAAA==&#10;" strokecolor="white [3212]">
                <v:textbox>
                  <w:txbxContent>
                    <w:p w:rsidR="00AD4F1D" w:rsidRPr="008A43F9" w:rsidRDefault="00AD4F1D">
                      <w:pPr>
                        <w:rPr>
                          <w:i/>
                          <w:sz w:val="18"/>
                          <w:szCs w:val="18"/>
                          <w:lang w:val="es-CL"/>
                        </w:rPr>
                      </w:pPr>
                      <w:r w:rsidRPr="008A43F9">
                        <w:rPr>
                          <w:i/>
                          <w:sz w:val="18"/>
                          <w:szCs w:val="18"/>
                          <w:lang w:val="es-CL"/>
                        </w:rPr>
                        <w:t>Tratamiento de gases</w:t>
                      </w:r>
                    </w:p>
                  </w:txbxContent>
                </v:textbox>
              </v:shape>
            </w:pict>
          </mc:Fallback>
        </mc:AlternateContent>
      </w:r>
      <w:r w:rsidR="004F6F69" w:rsidRPr="00EC2ABE">
        <w:rPr>
          <w:rFonts w:ascii="Arial" w:hAnsi="Arial" w:cs="Arial"/>
          <w:sz w:val="24"/>
          <w:szCs w:val="24"/>
        </w:rPr>
        <w:t>Mediante un sistema de extracción, los gases provenientes de los dos primeros hornos llegan al sistema de tratamiento. En primer lugar pasan por un post-combustor: Torre que quema los gases a una t</w:t>
      </w:r>
      <w:r w:rsidR="008A43F9">
        <w:rPr>
          <w:rFonts w:ascii="Arial" w:hAnsi="Arial" w:cs="Arial"/>
          <w:sz w:val="24"/>
          <w:szCs w:val="24"/>
        </w:rPr>
        <w:t xml:space="preserve">emperatura de 1000ºC durante un </w:t>
      </w:r>
      <w:r w:rsidR="004F6F69" w:rsidRPr="00EC2ABE">
        <w:rPr>
          <w:rFonts w:ascii="Arial" w:hAnsi="Arial" w:cs="Arial"/>
          <w:sz w:val="24"/>
          <w:szCs w:val="24"/>
        </w:rPr>
        <w:t>tiempo aproximado de 2 segundos. Para evitar la formación de clorados y consecuentemente dioxinas y furanos, en pocos segundos,  se los enfría hasta los 100ºC con una solución de soda cáustica de alto pH para neutralizar los gases ácidos</w:t>
      </w:r>
      <w:r w:rsidR="004F6F69" w:rsidRPr="00EC2ABE">
        <w:rPr>
          <w:rFonts w:ascii="Arial" w:hAnsi="Arial" w:cs="Arial"/>
          <w:color w:val="000000" w:themeColor="text1"/>
          <w:sz w:val="24"/>
          <w:szCs w:val="24"/>
        </w:rPr>
        <w:t xml:space="preserve">. A continuación, los gases enfriados atraviesan una torre Venturi para ser lavados. Se inyecta el líquido purificador que debido a la alta energía cinética de la corriente de gas, se atomiza en pequeñas gotas provocando la aglomeración de las partículas sólidas que se vuelven a ingresar como chatarra al primer horno, para la recuperación del cobre presente. </w:t>
      </w:r>
      <w:r w:rsidR="008A43F9">
        <w:rPr>
          <w:rFonts w:ascii="Arial" w:hAnsi="Arial" w:cs="Arial"/>
          <w:color w:val="000000" w:themeColor="text1"/>
          <w:sz w:val="24"/>
          <w:szCs w:val="24"/>
        </w:rPr>
        <w:t xml:space="preserve">                                        </w:t>
      </w:r>
    </w:p>
    <w:p w:rsidR="00984CE1" w:rsidRDefault="00984CE1" w:rsidP="00984CE1">
      <w:pPr>
        <w:spacing w:after="0"/>
        <w:jc w:val="center"/>
        <w:rPr>
          <w:rFonts w:cs="Times New Roman"/>
          <w:i/>
          <w:color w:val="000000" w:themeColor="text1"/>
          <w:sz w:val="18"/>
          <w:szCs w:val="18"/>
        </w:rPr>
      </w:pPr>
    </w:p>
    <w:p w:rsidR="004F6F69" w:rsidRPr="00EC2ABE" w:rsidRDefault="004F6F69" w:rsidP="00984CE1">
      <w:pPr>
        <w:jc w:val="center"/>
        <w:rPr>
          <w:rFonts w:ascii="Arial" w:hAnsi="Arial" w:cs="Arial"/>
          <w:color w:val="000000" w:themeColor="text1"/>
          <w:sz w:val="24"/>
          <w:szCs w:val="24"/>
        </w:rPr>
      </w:pPr>
    </w:p>
    <w:p w:rsidR="00E6197D" w:rsidRDefault="00E6197D" w:rsidP="00E6197D">
      <w:pPr>
        <w:spacing w:after="0"/>
        <w:jc w:val="center"/>
        <w:rPr>
          <w:rFonts w:cs="Times New Roman"/>
          <w:color w:val="000000" w:themeColor="text1"/>
          <w:sz w:val="24"/>
          <w:szCs w:val="24"/>
        </w:rPr>
      </w:pPr>
      <w:r>
        <w:rPr>
          <w:rFonts w:cs="Times New Roman"/>
          <w:noProof/>
          <w:color w:val="000000" w:themeColor="text1"/>
          <w:sz w:val="24"/>
          <w:szCs w:val="24"/>
        </w:rPr>
        <w:drawing>
          <wp:anchor distT="0" distB="0" distL="114300" distR="114300" simplePos="0" relativeHeight="251723776" behindDoc="0" locked="0" layoutInCell="1" allowOverlap="1">
            <wp:simplePos x="0" y="0"/>
            <wp:positionH relativeFrom="column">
              <wp:posOffset>2484755</wp:posOffset>
            </wp:positionH>
            <wp:positionV relativeFrom="paragraph">
              <wp:posOffset>-57150</wp:posOffset>
            </wp:positionV>
            <wp:extent cx="2668270" cy="3836670"/>
            <wp:effectExtent l="1905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8270" cy="3836670"/>
                    </a:xfrm>
                    <a:prstGeom prst="rect">
                      <a:avLst/>
                    </a:prstGeom>
                  </pic:spPr>
                </pic:pic>
              </a:graphicData>
            </a:graphic>
          </wp:anchor>
        </w:drawing>
      </w:r>
      <w:r>
        <w:rPr>
          <w:rFonts w:cs="Times New Roman"/>
          <w:noProof/>
          <w:color w:val="000000" w:themeColor="text1"/>
          <w:sz w:val="24"/>
          <w:szCs w:val="24"/>
        </w:rPr>
        <w:drawing>
          <wp:anchor distT="0" distB="0" distL="114300" distR="114300" simplePos="0" relativeHeight="251727872" behindDoc="0" locked="0" layoutInCell="1" allowOverlap="1">
            <wp:simplePos x="0" y="0"/>
            <wp:positionH relativeFrom="column">
              <wp:posOffset>616585</wp:posOffset>
            </wp:positionH>
            <wp:positionV relativeFrom="paragraph">
              <wp:posOffset>3465195</wp:posOffset>
            </wp:positionV>
            <wp:extent cx="1139825" cy="246380"/>
            <wp:effectExtent l="19050" t="0" r="317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39825" cy="246380"/>
                    </a:xfrm>
                    <a:prstGeom prst="rect">
                      <a:avLst/>
                    </a:prstGeom>
                    <a:noFill/>
                    <a:ln w="9525">
                      <a:noFill/>
                      <a:miter lim="800000"/>
                      <a:headEnd/>
                      <a:tailEnd/>
                    </a:ln>
                  </pic:spPr>
                </pic:pic>
              </a:graphicData>
            </a:graphic>
          </wp:anchor>
        </w:drawing>
      </w:r>
      <w:r>
        <w:rPr>
          <w:rFonts w:cs="Times New Roman"/>
          <w:noProof/>
          <w:color w:val="000000" w:themeColor="text1"/>
          <w:sz w:val="24"/>
          <w:szCs w:val="24"/>
        </w:rPr>
        <w:drawing>
          <wp:anchor distT="0" distB="0" distL="114300" distR="114300" simplePos="0" relativeHeight="251722752" behindDoc="0" locked="0" layoutInCell="1" allowOverlap="1">
            <wp:simplePos x="0" y="0"/>
            <wp:positionH relativeFrom="column">
              <wp:posOffset>282575</wp:posOffset>
            </wp:positionH>
            <wp:positionV relativeFrom="paragraph">
              <wp:posOffset>-1905</wp:posOffset>
            </wp:positionV>
            <wp:extent cx="1885315" cy="3339465"/>
            <wp:effectExtent l="19050" t="0" r="635" b="0"/>
            <wp:wrapSquare wrapText="bothSides"/>
            <wp:docPr id="8" name="Picture 1" descr="C:\Users\Francisco\Documents\procesos 1\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ocuments\procesos 1\image[5].jpeg"/>
                    <pic:cNvPicPr>
                      <a:picLocks noChangeAspect="1" noChangeArrowheads="1"/>
                    </pic:cNvPicPr>
                  </pic:nvPicPr>
                  <pic:blipFill>
                    <a:blip r:embed="rId20" cstate="print"/>
                    <a:srcRect/>
                    <a:stretch>
                      <a:fillRect/>
                    </a:stretch>
                  </pic:blipFill>
                  <pic:spPr bwMode="auto">
                    <a:xfrm>
                      <a:off x="0" y="0"/>
                      <a:ext cx="1885315" cy="3339465"/>
                    </a:xfrm>
                    <a:prstGeom prst="rect">
                      <a:avLst/>
                    </a:prstGeom>
                    <a:noFill/>
                    <a:ln w="9525">
                      <a:noFill/>
                      <a:miter lim="800000"/>
                      <a:headEnd/>
                      <a:tailEnd/>
                    </a:ln>
                  </pic:spPr>
                </pic:pic>
              </a:graphicData>
            </a:graphic>
          </wp:anchor>
        </w:drawing>
      </w:r>
      <w:r w:rsidR="00235578">
        <w:rPr>
          <w:rFonts w:cs="Times New Roman"/>
          <w:noProof/>
          <w:color w:val="000000" w:themeColor="text1"/>
          <w:sz w:val="24"/>
          <w:szCs w:val="24"/>
        </w:rPr>
        <mc:AlternateContent>
          <mc:Choice Requires="wps">
            <w:drawing>
              <wp:anchor distT="0" distB="0" distL="114300" distR="114300" simplePos="0" relativeHeight="251726848" behindDoc="0" locked="0" layoutInCell="1" allowOverlap="1">
                <wp:simplePos x="0" y="0"/>
                <wp:positionH relativeFrom="column">
                  <wp:posOffset>581660</wp:posOffset>
                </wp:positionH>
                <wp:positionV relativeFrom="paragraph">
                  <wp:posOffset>3602355</wp:posOffset>
                </wp:positionV>
                <wp:extent cx="1334135" cy="273685"/>
                <wp:effectExtent l="13970" t="10795" r="13970" b="10795"/>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3685"/>
                        </a:xfrm>
                        <a:prstGeom prst="rect">
                          <a:avLst/>
                        </a:prstGeom>
                        <a:solidFill>
                          <a:srgbClr val="FFFFFF"/>
                        </a:solidFill>
                        <a:ln w="9525">
                          <a:solidFill>
                            <a:schemeClr val="bg1">
                              <a:lumMod val="100000"/>
                              <a:lumOff val="0"/>
                            </a:schemeClr>
                          </a:solidFill>
                          <a:miter lim="800000"/>
                          <a:headEnd/>
                          <a:tailEnd/>
                        </a:ln>
                      </wps:spPr>
                      <wps:txbx>
                        <w:txbxContent>
                          <w:p w:rsidR="00AD4F1D" w:rsidRPr="00E6197D" w:rsidRDefault="00AD4F1D" w:rsidP="00E619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5.8pt;margin-top:283.65pt;width:105.05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qUSwIAAJEEAAAOAAAAZHJzL2Uyb0RvYy54bWysVNtu2zAMfR+wfxD0vjiJk16MOkXXLsOA&#10;7gK0+wBZlm1hkqhJSuzu60dJaZpub8P8IEgidUieQ/rqetKK7IXzEkxNF7M5JcJwaKXpa/r9cfvu&#10;ghIfmGmZAiNq+iQ8vd68fXM12kosYQDVCkcQxPhqtDUdQrBVUXg+CM38DKwwaOzAaRbw6PqidWxE&#10;dK2K5Xx+VozgWuuAC+/x9i4b6Sbhd53g4WvXeRGIqinmFtLq0trEtdhcsap3zA6SH9Jg/5CFZtJg&#10;0CPUHQuM7Jz8C0pL7sBDF2YcdAFdJ7lINWA1i/kf1TwMzIpUC5Lj7ZEm//9g+Zf9N0dkW9OypMQw&#10;jRo9iimQ9zCRdeJntL5CtweLjmHCe9Q51ertPfAfnhi4HZjpxY1zMA6CtZjfIjJbnDyNivjKR5Bm&#10;/AwtxmG7AAlo6pyO5CEdBNFRp6ejNjEXHkOW5WpRrinhaFuel2cX6xSCVc+vrfPhowBN4qamDrVP&#10;6Gx/70PMhlXPLjGYByXbrVQqHVzf3CpH9gz7ZJu+A/orN2XIWNPL9XKdCXgFEVtWHEGaPpOkdhqr&#10;zcCLefxyz+E9dma+T1eYXur6CJGSfRVZy4BzoqSu6cUJSmT7g2lTFwcmVd4jlDIH+iPjmfswNVNW&#10;OokT5WigfUJBHOS5wDnGzQDuFyUjzkRN/c8dc4IS9cmgqJeL1SoOUTqs1udLPLhTS3NqYYYjVE0D&#10;JXl7G/Lg7ayT/YCRMkMGbrAROpk0esnqkD/2fWLjMKNxsE7PyevlT7L5DQAA//8DAFBLAwQUAAYA&#10;CAAAACEAWlA7euAAAAAKAQAADwAAAGRycy9kb3ducmV2LnhtbEyPwU7DMBBE70j8g7VI3KgdWtI2&#10;ZFMhEL0hREAtRydekoh4HcVuG/h6zAmOq3maeZtvJtuLI42+c4yQzBQI4tqZjhuEt9fHqxUIHzQb&#10;3TsmhC/ysCnOz3KdGXfiFzqWoRGxhH2mEdoQhkxKX7dktZ+5gThmH260OsRzbKQZ9SmW215eK5VK&#10;qzuOC60e6L6l+rM8WARfq3T3vCh3+0pu6XttzMP79gnx8mK6uwURaAp/MPzqR3UoolPlDmy86BHW&#10;SRpJhJt0OQcRgblKliAqhDRRC5BFLv+/UPwAAAD//wMAUEsBAi0AFAAGAAgAAAAhALaDOJL+AAAA&#10;4QEAABMAAAAAAAAAAAAAAAAAAAAAAFtDb250ZW50X1R5cGVzXS54bWxQSwECLQAUAAYACAAAACEA&#10;OP0h/9YAAACUAQAACwAAAAAAAAAAAAAAAAAvAQAAX3JlbHMvLnJlbHNQSwECLQAUAAYACAAAACEA&#10;i2EalEsCAACRBAAADgAAAAAAAAAAAAAAAAAuAgAAZHJzL2Uyb0RvYy54bWxQSwECLQAUAAYACAAA&#10;ACEAWlA7euAAAAAKAQAADwAAAAAAAAAAAAAAAAClBAAAZHJzL2Rvd25yZXYueG1sUEsFBgAAAAAE&#10;AAQA8wAAALIFAAAAAA==&#10;" strokecolor="white [3212]">
                <v:textbox>
                  <w:txbxContent>
                    <w:p w:rsidR="00AD4F1D" w:rsidRPr="00E6197D" w:rsidRDefault="00AD4F1D" w:rsidP="00E6197D"/>
                  </w:txbxContent>
                </v:textbox>
              </v:shape>
            </w:pict>
          </mc:Fallback>
        </mc:AlternateContent>
      </w:r>
    </w:p>
    <w:p w:rsidR="00E6197D" w:rsidRDefault="00235578" w:rsidP="00EC2ABE">
      <w:pPr>
        <w:jc w:val="both"/>
        <w:rPr>
          <w:rFonts w:cs="Times New Roman"/>
          <w:color w:val="000000" w:themeColor="text1"/>
          <w:sz w:val="24"/>
          <w:szCs w:val="24"/>
        </w:rPr>
      </w:pPr>
      <w:r>
        <w:rPr>
          <w:rFonts w:cs="Times New Roman"/>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3204210</wp:posOffset>
                </wp:positionH>
                <wp:positionV relativeFrom="paragraph">
                  <wp:posOffset>21590</wp:posOffset>
                </wp:positionV>
                <wp:extent cx="1334135" cy="273685"/>
                <wp:effectExtent l="7620" t="6350" r="10795" b="5715"/>
                <wp:wrapNone/>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3685"/>
                        </a:xfrm>
                        <a:prstGeom prst="rect">
                          <a:avLst/>
                        </a:prstGeom>
                        <a:solidFill>
                          <a:srgbClr val="FFFFFF"/>
                        </a:solidFill>
                        <a:ln w="9525">
                          <a:solidFill>
                            <a:schemeClr val="bg1">
                              <a:lumMod val="100000"/>
                              <a:lumOff val="0"/>
                            </a:schemeClr>
                          </a:solidFill>
                          <a:miter lim="800000"/>
                          <a:headEnd/>
                          <a:tailEnd/>
                        </a:ln>
                      </wps:spPr>
                      <wps:txbx>
                        <w:txbxContent>
                          <w:p w:rsidR="00AD4F1D" w:rsidRPr="00E6197D" w:rsidRDefault="00AD4F1D" w:rsidP="00E619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52.3pt;margin-top:1.7pt;width:105.05pt;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gLSgIAAJEEAAAOAAAAZHJzL2Uyb0RvYy54bWyslNtu2zAMhu8H7B0E3S/OsU2MOEWXLsOA&#10;7gC0ewBZlm1hkqhJSuzu6UfJSZpsd8N8Iej4kfxJen3Xa0UOwnkJpqCT0ZgSYThU0jQF/f68e7ek&#10;xAdmKqbAiIK+CE/vNm/frDubiym0oCrhCEKMzztb0DYEm2eZ563QzI/ACoOHNTjNAi5dk1WOdUjX&#10;KpuOxzdZB66yDrjwHncfhkO6Sfy6Fjx8rWsvAlEFRd9CGl0ayzhmmzXLG8dsK/nRDfYPXmgmDRo9&#10;ox5YYGTv5F8oLbkDD3UYcdAZ1LXkIsWA0UzGf0Tz1DIrUiwojrdnmfz/w/Ivh2+OyKqgsyklhmnM&#10;0bPoA3kPPZmvoj6d9Tlee7J4MfS4j3lOsXr7CPyHJwa2LTONuHcOulawCv2bxJfZxdOB4yOk7D5D&#10;hXbYPkAC9bXTUTyUgyAd8/Ryzk30hUeTs9l8MltQwvFseju7WS6SCZafXlvnw0cBmsRJQR3mPtHZ&#10;4dGH6A3LT1eiMQ9KVjupVFq4ptwqRw4M62SXviP96poypCvoajFdDAJcIWLJijOkbAaR1F5jtAN4&#10;Mo5fBLMc97Eyh/20he6lqo+I5OyVZS0D9omSuqDLC0pU+4OpEjEwqYY5opQ5yh8VH7QPfdmfMo0P&#10;Ym5KqF4wIQ6GvsA+xkkL7hclHfZEQf3PPXOCEvXJYFJXk/k8NlFazBe3U1y4y5Py8oQZjqiCBkqG&#10;6TYMjbe3TjYtWhoUMnCPhVDLlKNXr47+Y90nNY49Ghvrcp1uvf5JNr8BAAD//wMAUEsDBBQABgAI&#10;AAAAIQCXle353gAAAAgBAAAPAAAAZHJzL2Rvd25yZXYueG1sTI/BTsMwEETvSPyDtUjcqFNw0xKy&#10;qRCI3lBFqApHJ16SiHgdxW4b+HrMCY6jGc28ydeT7cWRRt85RpjPEhDEtTMdNwi716erFQgfNBvd&#10;OyaEL/KwLs7Pcp0Zd+IXOpahEbGEfaYR2hCGTEpft2S1n7mBOHofbrQ6RDk20oz6FMttL6+TJJVW&#10;dxwXWj3QQ0v1Z3mwCL5O0v1Wlfu3Sm7o+9aYx/fNM+LlxXR/ByLQFP7C8Isf0aGITJU7sPGiR1gk&#10;Ko1RhBsFIvrLuVqCqBBUugBZ5PL/geIHAAD//wMAUEsBAi0AFAAGAAgAAAAhALaDOJL+AAAA4QEA&#10;ABMAAAAAAAAAAAAAAAAAAAAAAFtDb250ZW50X1R5cGVzXS54bWxQSwECLQAUAAYACAAAACEAOP0h&#10;/9YAAACUAQAACwAAAAAAAAAAAAAAAAAvAQAAX3JlbHMvLnJlbHNQSwECLQAUAAYACAAAACEA1rL4&#10;C0oCAACRBAAADgAAAAAAAAAAAAAAAAAuAgAAZHJzL2Uyb0RvYy54bWxQSwECLQAUAAYACAAAACEA&#10;l5Xt+d4AAAAIAQAADwAAAAAAAAAAAAAAAACkBAAAZHJzL2Rvd25yZXYueG1sUEsFBgAAAAAEAAQA&#10;8wAAAK8FAAAAAA==&#10;" strokecolor="white [3212]">
                <v:textbox>
                  <w:txbxContent>
                    <w:p w:rsidR="00AD4F1D" w:rsidRPr="00E6197D" w:rsidRDefault="00AD4F1D" w:rsidP="00E6197D"/>
                  </w:txbxContent>
                </v:textbox>
              </v:shape>
            </w:pict>
          </mc:Fallback>
        </mc:AlternateContent>
      </w: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r w:rsidRPr="00E6197D">
        <w:rPr>
          <w:rFonts w:ascii="Arial" w:hAnsi="Arial" w:cs="Arial"/>
          <w:noProof/>
          <w:color w:val="000000" w:themeColor="text1"/>
          <w:sz w:val="24"/>
          <w:szCs w:val="24"/>
        </w:rPr>
        <w:drawing>
          <wp:anchor distT="0" distB="0" distL="114300" distR="114300" simplePos="0" relativeHeight="251730944" behindDoc="0" locked="0" layoutInCell="1" allowOverlap="1">
            <wp:simplePos x="0" y="0"/>
            <wp:positionH relativeFrom="column">
              <wp:posOffset>3161030</wp:posOffset>
            </wp:positionH>
            <wp:positionV relativeFrom="paragraph">
              <wp:posOffset>391160</wp:posOffset>
            </wp:positionV>
            <wp:extent cx="1139825" cy="246380"/>
            <wp:effectExtent l="19050" t="0" r="317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39825" cy="246380"/>
                    </a:xfrm>
                    <a:prstGeom prst="rect">
                      <a:avLst/>
                    </a:prstGeom>
                    <a:noFill/>
                    <a:ln w="9525">
                      <a:noFill/>
                      <a:miter lim="800000"/>
                      <a:headEnd/>
                      <a:tailEnd/>
                    </a:ln>
                  </pic:spPr>
                </pic:pic>
              </a:graphicData>
            </a:graphic>
          </wp:anchor>
        </w:drawing>
      </w:r>
    </w:p>
    <w:p w:rsidR="00E6197D" w:rsidRDefault="00E6197D" w:rsidP="00EC2ABE">
      <w:pPr>
        <w:jc w:val="both"/>
        <w:rPr>
          <w:rFonts w:ascii="Arial" w:hAnsi="Arial" w:cs="Arial"/>
          <w:color w:val="000000" w:themeColor="text1"/>
          <w:sz w:val="24"/>
          <w:szCs w:val="24"/>
        </w:rPr>
      </w:pPr>
    </w:p>
    <w:p w:rsidR="004F6F69" w:rsidRPr="00EC2ABE" w:rsidRDefault="004F6F69" w:rsidP="00EC2ABE">
      <w:pPr>
        <w:jc w:val="both"/>
        <w:rPr>
          <w:rFonts w:ascii="Arial" w:hAnsi="Arial" w:cs="Arial"/>
          <w:color w:val="000000" w:themeColor="text1"/>
          <w:sz w:val="24"/>
          <w:szCs w:val="24"/>
        </w:rPr>
      </w:pPr>
      <w:r w:rsidRPr="00EC2ABE">
        <w:rPr>
          <w:rFonts w:ascii="Arial" w:hAnsi="Arial" w:cs="Arial"/>
          <w:color w:val="000000" w:themeColor="text1"/>
          <w:sz w:val="24"/>
          <w:szCs w:val="24"/>
        </w:rPr>
        <w:t>En la siguiente instancia, la corriente pasa a través de un intercambiador Scrubber que está compuesto por anillos de forma de aumentar la superficie de contacto. El agua de lavado contiene soda caustica para neutralizar gases ácidos a la vez que elimina los contaminantes presentes.</w:t>
      </w:r>
    </w:p>
    <w:p w:rsidR="004F6F69" w:rsidRPr="001C31B7" w:rsidRDefault="004F6F69" w:rsidP="004F6F69">
      <w:pPr>
        <w:spacing w:after="0"/>
        <w:jc w:val="center"/>
        <w:rPr>
          <w:rFonts w:cs="Times New Roman"/>
          <w:color w:val="000000" w:themeColor="text1"/>
          <w:sz w:val="24"/>
          <w:szCs w:val="24"/>
        </w:rPr>
      </w:pPr>
      <w:r w:rsidRPr="001C31B7">
        <w:rPr>
          <w:rFonts w:cs="Times New Roman"/>
          <w:noProof/>
          <w:color w:val="000000" w:themeColor="text1"/>
          <w:sz w:val="24"/>
          <w:szCs w:val="24"/>
        </w:rPr>
        <w:drawing>
          <wp:inline distT="0" distB="0" distL="0" distR="0">
            <wp:extent cx="2322576" cy="2350008"/>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2576" cy="2350008"/>
                    </a:xfrm>
                    <a:prstGeom prst="rect">
                      <a:avLst/>
                    </a:prstGeom>
                  </pic:spPr>
                </pic:pic>
              </a:graphicData>
            </a:graphic>
          </wp:inline>
        </w:drawing>
      </w:r>
    </w:p>
    <w:p w:rsidR="004F6F69" w:rsidRPr="00EC2ABE" w:rsidRDefault="004F6F69" w:rsidP="004F6F69">
      <w:pPr>
        <w:spacing w:after="0"/>
        <w:jc w:val="center"/>
        <w:rPr>
          <w:rFonts w:cs="Times New Roman"/>
          <w:i/>
          <w:color w:val="000000" w:themeColor="text1"/>
          <w:sz w:val="18"/>
          <w:szCs w:val="18"/>
        </w:rPr>
      </w:pPr>
      <w:r w:rsidRPr="00EC2ABE">
        <w:rPr>
          <w:rFonts w:cs="Times New Roman"/>
          <w:i/>
          <w:color w:val="000000" w:themeColor="text1"/>
          <w:sz w:val="18"/>
          <w:szCs w:val="18"/>
        </w:rPr>
        <w:t>Intercambiador de Scrubber</w:t>
      </w:r>
    </w:p>
    <w:p w:rsidR="004F6F69" w:rsidRPr="001C31B7" w:rsidRDefault="004F6F69" w:rsidP="004F6F69">
      <w:pPr>
        <w:spacing w:after="0"/>
        <w:jc w:val="center"/>
        <w:rPr>
          <w:rFonts w:cs="Times New Roman"/>
          <w:color w:val="000000" w:themeColor="text1"/>
          <w:sz w:val="20"/>
          <w:szCs w:val="20"/>
        </w:rPr>
      </w:pPr>
    </w:p>
    <w:p w:rsidR="004F6F69" w:rsidRPr="00EC2ABE" w:rsidRDefault="004F6F69" w:rsidP="00EC2ABE">
      <w:pPr>
        <w:jc w:val="both"/>
        <w:rPr>
          <w:rFonts w:ascii="Arial" w:hAnsi="Arial" w:cs="Arial"/>
          <w:color w:val="000000" w:themeColor="text1"/>
          <w:sz w:val="24"/>
          <w:szCs w:val="24"/>
        </w:rPr>
      </w:pPr>
      <w:r w:rsidRPr="001C31B7">
        <w:rPr>
          <w:rFonts w:cs="Times New Roman"/>
          <w:color w:val="000000" w:themeColor="text1"/>
          <w:sz w:val="24"/>
          <w:szCs w:val="24"/>
        </w:rPr>
        <w:lastRenderedPageBreak/>
        <w:tab/>
      </w:r>
      <w:r w:rsidRPr="00EC2ABE">
        <w:rPr>
          <w:rFonts w:ascii="Arial" w:hAnsi="Arial" w:cs="Arial"/>
          <w:color w:val="000000" w:themeColor="text1"/>
          <w:sz w:val="24"/>
          <w:szCs w:val="24"/>
        </w:rPr>
        <w:t>A continuación, los gases pasan por un “Demister” donde chocan con una cara fría, condensándose  y perdiendo su contenido de agua. Posteriormente pasan por un proceso llamado “Knockout drawn” donde los gases a alta velocidad golpean con la estructura y el agua arrastra las partículas y los gases siguen su camino.</w:t>
      </w:r>
    </w:p>
    <w:p w:rsidR="004F6F69" w:rsidRDefault="004F6F69" w:rsidP="00EC2ABE">
      <w:pPr>
        <w:jc w:val="both"/>
        <w:rPr>
          <w:rFonts w:ascii="Arial" w:hAnsi="Arial" w:cs="Arial"/>
          <w:color w:val="000000" w:themeColor="text1"/>
          <w:sz w:val="24"/>
          <w:szCs w:val="24"/>
        </w:rPr>
      </w:pPr>
      <w:r w:rsidRPr="00EC2ABE">
        <w:rPr>
          <w:rFonts w:ascii="Arial" w:hAnsi="Arial" w:cs="Arial"/>
          <w:color w:val="000000" w:themeColor="text1"/>
          <w:sz w:val="24"/>
          <w:szCs w:val="24"/>
        </w:rPr>
        <w:tab/>
        <w:t>Una vez que se le saca la mayor cantidad de agua posible, los gases pasan por un exhaustor, que es un ventilador que genera una depresión que atrae los gases (60 hp) hacia la chimenea. Los gases antes de ser emitidos son monitoreados para medir las características de las  sustancias de interés que puedan llegar a contaminar el ambiente (CO, particulado, NOx, HCl, opacidad, densidad de los gases, velocidad, entre otros).</w:t>
      </w:r>
    </w:p>
    <w:p w:rsidR="00E6197D" w:rsidRPr="00EC2ABE" w:rsidRDefault="00E6197D" w:rsidP="00EC2ABE">
      <w:pPr>
        <w:jc w:val="both"/>
        <w:rPr>
          <w:rFonts w:ascii="Arial" w:hAnsi="Arial" w:cs="Arial"/>
          <w:color w:val="000000" w:themeColor="text1"/>
          <w:sz w:val="24"/>
          <w:szCs w:val="24"/>
        </w:rPr>
      </w:pPr>
    </w:p>
    <w:p w:rsidR="00191872" w:rsidRPr="00E6197D" w:rsidRDefault="00191872" w:rsidP="00EC2ABE">
      <w:pPr>
        <w:jc w:val="both"/>
        <w:rPr>
          <w:rFonts w:cs="Arial"/>
          <w:b/>
          <w:sz w:val="28"/>
          <w:szCs w:val="28"/>
        </w:rPr>
      </w:pPr>
      <w:r w:rsidRPr="00E6197D">
        <w:rPr>
          <w:rFonts w:cs="Arial"/>
          <w:b/>
          <w:sz w:val="28"/>
          <w:szCs w:val="28"/>
        </w:rPr>
        <w:t>Tratamiento de Agua</w:t>
      </w:r>
    </w:p>
    <w:p w:rsidR="00191872" w:rsidRPr="00EC2ABE" w:rsidRDefault="00191872" w:rsidP="00EC2ABE">
      <w:pPr>
        <w:jc w:val="both"/>
        <w:rPr>
          <w:rFonts w:ascii="Arial" w:hAnsi="Arial" w:cs="Arial"/>
          <w:i/>
          <w:sz w:val="24"/>
          <w:szCs w:val="24"/>
          <w:u w:val="single"/>
        </w:rPr>
      </w:pPr>
      <w:r w:rsidRPr="00EC2ABE">
        <w:rPr>
          <w:rFonts w:ascii="Arial" w:hAnsi="Arial" w:cs="Arial"/>
          <w:i/>
          <w:sz w:val="24"/>
          <w:szCs w:val="24"/>
          <w:u w:val="single"/>
        </w:rPr>
        <w:t>Agua de lavado de gases</w:t>
      </w:r>
    </w:p>
    <w:p w:rsidR="00191872" w:rsidRPr="00EC2ABE" w:rsidRDefault="00191872" w:rsidP="00EC2ABE">
      <w:pPr>
        <w:jc w:val="both"/>
        <w:rPr>
          <w:rFonts w:ascii="Arial" w:hAnsi="Arial" w:cs="Arial"/>
          <w:sz w:val="24"/>
          <w:szCs w:val="24"/>
        </w:rPr>
      </w:pPr>
      <w:r w:rsidRPr="00EC2ABE">
        <w:rPr>
          <w:rFonts w:ascii="Arial" w:hAnsi="Arial" w:cs="Arial"/>
          <w:sz w:val="24"/>
          <w:szCs w:val="24"/>
        </w:rPr>
        <w:tab/>
        <w:t>El agua de lavado de gases debe enfriarse, debido a la gran cantidad de calor que absorbe de los gases que pasan de 1000ºC a 100ºC. Al mismo tiempo, la acidez de los mismos baja el pH del agua hasta 3.4 aproximadamente; por lo que se la debe alca</w:t>
      </w:r>
      <w:r w:rsidR="002373D2">
        <w:rPr>
          <w:rFonts w:ascii="Arial" w:hAnsi="Arial" w:cs="Arial"/>
          <w:sz w:val="24"/>
          <w:szCs w:val="24"/>
        </w:rPr>
        <w:t>linizar con soda cáustica (10% o</w:t>
      </w:r>
      <w:r w:rsidRPr="00EC2ABE">
        <w:rPr>
          <w:rFonts w:ascii="Arial" w:hAnsi="Arial" w:cs="Arial"/>
          <w:sz w:val="24"/>
          <w:szCs w:val="24"/>
        </w:rPr>
        <w:t xml:space="preserve"> 20% m/m) hasta un valor de 8. Se utilizan un termómetro y un phímetro para el control, de acuerdo a que lo que mida, será la dosis de soda cáustica que se aplique. Según la concentración de sólidos disueltos, se agregan coagulantes y floculantes, y para poder reutilizarla en el lavado de gases, se la lleva a una temperatura de 70ºC a 40ºC</w:t>
      </w:r>
      <w:r w:rsidR="001C31B7" w:rsidRPr="00EC2ABE">
        <w:rPr>
          <w:rFonts w:ascii="Arial" w:hAnsi="Arial" w:cs="Arial"/>
          <w:sz w:val="24"/>
          <w:szCs w:val="24"/>
        </w:rPr>
        <w:t xml:space="preserve"> </w:t>
      </w:r>
      <w:r w:rsidR="001C31B7" w:rsidRPr="00EC2ABE">
        <w:rPr>
          <w:rFonts w:ascii="Arial" w:hAnsi="Arial" w:cs="Arial"/>
        </w:rPr>
        <w:t>y se lo vuelve a reinyectar para los piletones, haciendo así un circuito cerrado para el agua</w:t>
      </w:r>
      <w:r w:rsidRPr="00EC2ABE">
        <w:rPr>
          <w:rFonts w:ascii="Arial" w:hAnsi="Arial" w:cs="Arial"/>
          <w:sz w:val="24"/>
          <w:szCs w:val="24"/>
        </w:rPr>
        <w:t>.</w:t>
      </w:r>
    </w:p>
    <w:p w:rsidR="00984CE1" w:rsidRDefault="00984CE1" w:rsidP="00EC2ABE">
      <w:pPr>
        <w:tabs>
          <w:tab w:val="left" w:pos="1275"/>
        </w:tabs>
        <w:jc w:val="both"/>
        <w:rPr>
          <w:rFonts w:ascii="Arial" w:hAnsi="Arial" w:cs="Arial"/>
          <w:sz w:val="24"/>
          <w:szCs w:val="24"/>
          <w:u w:val="single"/>
          <w:lang w:val="es-MX"/>
        </w:rPr>
      </w:pPr>
    </w:p>
    <w:p w:rsidR="00663A06" w:rsidRPr="00E6197D" w:rsidRDefault="00023594" w:rsidP="00EC2ABE">
      <w:pPr>
        <w:tabs>
          <w:tab w:val="left" w:pos="1275"/>
        </w:tabs>
        <w:jc w:val="both"/>
        <w:rPr>
          <w:rFonts w:cs="Arial"/>
          <w:b/>
          <w:sz w:val="28"/>
          <w:szCs w:val="28"/>
          <w:lang w:val="es-MX"/>
        </w:rPr>
      </w:pPr>
      <w:r w:rsidRPr="00E6197D">
        <w:rPr>
          <w:rFonts w:cs="Arial"/>
          <w:b/>
          <w:sz w:val="28"/>
          <w:szCs w:val="28"/>
          <w:lang w:val="es-MX"/>
        </w:rPr>
        <w:t>Materia Prima</w:t>
      </w:r>
    </w:p>
    <w:p w:rsidR="00023594" w:rsidRPr="00EC2ABE" w:rsidRDefault="00023594" w:rsidP="00EC2ABE">
      <w:pPr>
        <w:pStyle w:val="Prrafodelista"/>
        <w:numPr>
          <w:ilvl w:val="0"/>
          <w:numId w:val="4"/>
        </w:numPr>
        <w:tabs>
          <w:tab w:val="left" w:pos="1275"/>
        </w:tabs>
        <w:jc w:val="both"/>
        <w:rPr>
          <w:rFonts w:ascii="Arial" w:hAnsi="Arial" w:cs="Arial"/>
          <w:sz w:val="24"/>
          <w:szCs w:val="24"/>
          <w:lang w:val="es-MX"/>
        </w:rPr>
      </w:pPr>
      <w:r w:rsidRPr="00EC2ABE">
        <w:rPr>
          <w:rFonts w:ascii="Arial" w:hAnsi="Arial" w:cs="Arial"/>
          <w:sz w:val="24"/>
          <w:szCs w:val="24"/>
          <w:lang w:val="es-MX"/>
        </w:rPr>
        <w:t xml:space="preserve">La materia prima es cualquier chatarra que contenga cobre. Esta chatarra puede venir ya sea desde válvulas, puertas, etc. </w:t>
      </w:r>
    </w:p>
    <w:p w:rsidR="00D854E4" w:rsidRPr="00EC2ABE" w:rsidRDefault="00D854E4" w:rsidP="00EC2ABE">
      <w:pPr>
        <w:pStyle w:val="Prrafodelista"/>
        <w:tabs>
          <w:tab w:val="left" w:pos="1275"/>
        </w:tabs>
        <w:jc w:val="both"/>
        <w:rPr>
          <w:rFonts w:ascii="Arial" w:hAnsi="Arial" w:cs="Arial"/>
          <w:sz w:val="24"/>
          <w:szCs w:val="24"/>
          <w:lang w:val="es-MX"/>
        </w:rPr>
      </w:pPr>
    </w:p>
    <w:p w:rsidR="00D854E4" w:rsidRDefault="00D854E4" w:rsidP="00EC2ABE">
      <w:pPr>
        <w:pStyle w:val="Prrafodelista"/>
        <w:numPr>
          <w:ilvl w:val="0"/>
          <w:numId w:val="4"/>
        </w:numPr>
        <w:tabs>
          <w:tab w:val="left" w:pos="1275"/>
        </w:tabs>
        <w:jc w:val="both"/>
        <w:rPr>
          <w:rFonts w:ascii="Arial" w:hAnsi="Arial" w:cs="Arial"/>
          <w:sz w:val="24"/>
          <w:szCs w:val="24"/>
          <w:lang w:val="es-MX"/>
        </w:rPr>
      </w:pPr>
      <w:r w:rsidRPr="00EC2ABE">
        <w:rPr>
          <w:rFonts w:ascii="Arial" w:hAnsi="Arial" w:cs="Arial"/>
          <w:sz w:val="24"/>
          <w:szCs w:val="24"/>
          <w:lang w:val="es-MX"/>
        </w:rPr>
        <w:t>Metanol</w:t>
      </w:r>
    </w:p>
    <w:p w:rsidR="002373D2" w:rsidRPr="002373D2" w:rsidRDefault="002373D2" w:rsidP="00EC2ABE">
      <w:pPr>
        <w:pStyle w:val="Prrafodelista"/>
        <w:numPr>
          <w:ilvl w:val="0"/>
          <w:numId w:val="4"/>
        </w:numPr>
        <w:tabs>
          <w:tab w:val="left" w:pos="1275"/>
        </w:tabs>
        <w:jc w:val="both"/>
        <w:rPr>
          <w:rFonts w:ascii="Arial" w:hAnsi="Arial" w:cs="Arial"/>
          <w:sz w:val="24"/>
          <w:szCs w:val="24"/>
          <w:lang w:val="es-MX"/>
        </w:rPr>
      </w:pPr>
      <w:r>
        <w:rPr>
          <w:rFonts w:ascii="Arial" w:hAnsi="Arial" w:cs="Arial"/>
          <w:sz w:val="24"/>
          <w:szCs w:val="24"/>
        </w:rPr>
        <w:t>Soda cáustica (10% o</w:t>
      </w:r>
      <w:r w:rsidRPr="00EC2ABE">
        <w:rPr>
          <w:rFonts w:ascii="Arial" w:hAnsi="Arial" w:cs="Arial"/>
          <w:sz w:val="24"/>
          <w:szCs w:val="24"/>
        </w:rPr>
        <w:t xml:space="preserve"> 20% m/m)</w:t>
      </w:r>
    </w:p>
    <w:p w:rsidR="002373D2" w:rsidRPr="00EC2ABE" w:rsidRDefault="002373D2" w:rsidP="00EC2ABE">
      <w:pPr>
        <w:pStyle w:val="Prrafodelista"/>
        <w:numPr>
          <w:ilvl w:val="0"/>
          <w:numId w:val="4"/>
        </w:numPr>
        <w:tabs>
          <w:tab w:val="left" w:pos="1275"/>
        </w:tabs>
        <w:jc w:val="both"/>
        <w:rPr>
          <w:rFonts w:ascii="Arial" w:hAnsi="Arial" w:cs="Arial"/>
          <w:sz w:val="24"/>
          <w:szCs w:val="24"/>
          <w:lang w:val="es-MX"/>
        </w:rPr>
      </w:pPr>
      <w:r>
        <w:rPr>
          <w:rFonts w:ascii="Arial" w:hAnsi="Arial" w:cs="Arial"/>
          <w:sz w:val="24"/>
          <w:szCs w:val="24"/>
        </w:rPr>
        <w:t>Coagulantes y floculantes</w:t>
      </w:r>
    </w:p>
    <w:p w:rsidR="002373D2" w:rsidRDefault="002373D2" w:rsidP="00EC2ABE">
      <w:pPr>
        <w:tabs>
          <w:tab w:val="left" w:pos="1275"/>
        </w:tabs>
        <w:jc w:val="both"/>
        <w:rPr>
          <w:rFonts w:ascii="Arial" w:hAnsi="Arial" w:cs="Arial"/>
          <w:sz w:val="24"/>
          <w:szCs w:val="24"/>
          <w:u w:val="single"/>
          <w:lang w:val="es-MX"/>
        </w:rPr>
      </w:pPr>
    </w:p>
    <w:p w:rsidR="002373D2" w:rsidRDefault="002373D2" w:rsidP="00EC2ABE">
      <w:pPr>
        <w:tabs>
          <w:tab w:val="left" w:pos="1275"/>
        </w:tabs>
        <w:jc w:val="both"/>
        <w:rPr>
          <w:rFonts w:ascii="Arial" w:hAnsi="Arial" w:cs="Arial"/>
          <w:sz w:val="24"/>
          <w:szCs w:val="24"/>
          <w:u w:val="single"/>
          <w:lang w:val="es-MX"/>
        </w:rPr>
      </w:pPr>
    </w:p>
    <w:p w:rsidR="00023594" w:rsidRPr="00662D99" w:rsidRDefault="00023594" w:rsidP="00EC2ABE">
      <w:pPr>
        <w:tabs>
          <w:tab w:val="left" w:pos="1275"/>
        </w:tabs>
        <w:jc w:val="both"/>
        <w:rPr>
          <w:rFonts w:ascii="Arial" w:hAnsi="Arial" w:cs="Arial"/>
          <w:sz w:val="24"/>
          <w:szCs w:val="24"/>
          <w:u w:val="single"/>
          <w:lang w:val="es-MX"/>
        </w:rPr>
      </w:pPr>
      <w:r w:rsidRPr="00EC2ABE">
        <w:rPr>
          <w:rFonts w:ascii="Arial" w:hAnsi="Arial" w:cs="Arial"/>
          <w:sz w:val="24"/>
          <w:szCs w:val="24"/>
          <w:u w:val="single"/>
          <w:lang w:val="es-MX"/>
        </w:rPr>
        <w:lastRenderedPageBreak/>
        <w:t>Equipos</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rotativo de oxidación</w:t>
      </w:r>
    </w:p>
    <w:p w:rsidR="00023594" w:rsidRPr="00662D99" w:rsidRDefault="00023594" w:rsidP="00662D99">
      <w:pPr>
        <w:rPr>
          <w:rFonts w:ascii="Arial" w:hAnsi="Arial" w:cs="Arial"/>
          <w:color w:val="000000" w:themeColor="text1"/>
          <w:sz w:val="24"/>
          <w:szCs w:val="24"/>
          <w:lang w:val="es-MX"/>
        </w:rPr>
      </w:pPr>
      <w:r w:rsidRPr="00662D99">
        <w:rPr>
          <w:rFonts w:ascii="Arial" w:hAnsi="Arial" w:cs="Arial"/>
          <w:color w:val="000000" w:themeColor="text1"/>
          <w:sz w:val="24"/>
          <w:szCs w:val="24"/>
          <w:lang w:val="es-MX"/>
        </w:rPr>
        <w:t>Potencia:</w:t>
      </w:r>
      <w:r w:rsidR="003F5ADE" w:rsidRPr="00662D99">
        <w:rPr>
          <w:rFonts w:ascii="Arial" w:hAnsi="Arial" w:cs="Arial"/>
          <w:color w:val="000000" w:themeColor="text1"/>
        </w:rPr>
        <w:t xml:space="preserve"> </w:t>
      </w:r>
      <w:r w:rsidR="00662D99" w:rsidRPr="00662D99">
        <w:rPr>
          <w:rFonts w:ascii="Arial" w:hAnsi="Arial" w:cs="Arial"/>
          <w:color w:val="000000" w:themeColor="text1"/>
          <w:sz w:val="24"/>
          <w:szCs w:val="24"/>
          <w:lang w:val="es-MX"/>
        </w:rPr>
        <w:t>1745 KWh</w:t>
      </w:r>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w:t>
      </w:r>
      <w:r w:rsidR="003F5ADE" w:rsidRPr="00EC2ABE">
        <w:rPr>
          <w:rFonts w:ascii="Arial" w:hAnsi="Arial" w:cs="Arial"/>
        </w:rPr>
        <w:t xml:space="preserve"> </w:t>
      </w:r>
      <w:r w:rsidR="003F5ADE" w:rsidRPr="00EC2ABE">
        <w:rPr>
          <w:rFonts w:ascii="Arial" w:hAnsi="Arial" w:cs="Arial"/>
          <w:sz w:val="24"/>
          <w:szCs w:val="24"/>
          <w:lang w:val="es-MX"/>
        </w:rPr>
        <w:t>1200ºC</w:t>
      </w:r>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w:t>
      </w:r>
      <w:r w:rsidR="003F5ADE" w:rsidRPr="00EC2ABE">
        <w:rPr>
          <w:rFonts w:ascii="Arial" w:hAnsi="Arial" w:cs="Arial"/>
          <w:sz w:val="24"/>
          <w:szCs w:val="24"/>
          <w:lang w:val="es-MX"/>
        </w:rPr>
        <w:t xml:space="preserve"> 5 horas</w:t>
      </w:r>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5000 kg</w:t>
      </w:r>
    </w:p>
    <w:p w:rsidR="003F5ADE" w:rsidRPr="00662D99"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de reducción</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w:t>
      </w:r>
      <w:r w:rsidRPr="00EC2ABE">
        <w:rPr>
          <w:rFonts w:ascii="Arial" w:hAnsi="Arial" w:cs="Arial"/>
        </w:rPr>
        <w:t xml:space="preserve"> </w:t>
      </w:r>
      <w:r w:rsidRPr="00EC2ABE">
        <w:rPr>
          <w:rFonts w:ascii="Arial" w:hAnsi="Arial" w:cs="Arial"/>
          <w:sz w:val="24"/>
          <w:szCs w:val="24"/>
          <w:lang w:val="es-MX"/>
        </w:rPr>
        <w:t>1200ºC</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 4 horas</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4600 kg</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Cinta transportadora</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Potencia: 80,52 KWh</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 4 horas</w:t>
      </w:r>
    </w:p>
    <w:p w:rsidR="00984CE1"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25 kg por lingote</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eléctrico</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Potencia: 0,5 MWatts</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 1100-1200ºC</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Trefila</w:t>
      </w:r>
    </w:p>
    <w:p w:rsidR="00663A06"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Potencia: 200 KWh</w:t>
      </w:r>
    </w:p>
    <w:p w:rsidR="00367EC6" w:rsidRDefault="00367EC6" w:rsidP="00EC2ABE">
      <w:pPr>
        <w:tabs>
          <w:tab w:val="left" w:pos="1275"/>
        </w:tabs>
        <w:jc w:val="both"/>
        <w:rPr>
          <w:rFonts w:ascii="Arial" w:hAnsi="Arial" w:cs="Arial"/>
          <w:sz w:val="24"/>
          <w:szCs w:val="24"/>
          <w:lang w:val="es-MX"/>
        </w:rPr>
      </w:pPr>
      <w:r>
        <w:rPr>
          <w:rFonts w:ascii="Arial" w:hAnsi="Arial" w:cs="Arial"/>
          <w:b/>
          <w:sz w:val="28"/>
          <w:szCs w:val="28"/>
        </w:rPr>
        <w:t>Control de Calidad</w:t>
      </w:r>
      <w:r>
        <w:rPr>
          <w:rFonts w:ascii="Arial" w:hAnsi="Arial" w:cs="Arial"/>
          <w:sz w:val="24"/>
          <w:szCs w:val="24"/>
          <w:lang w:val="es-MX"/>
        </w:rPr>
        <w:t xml:space="preserve"> </w:t>
      </w:r>
    </w:p>
    <w:p w:rsidR="00136182" w:rsidRDefault="00662D99" w:rsidP="00EC2ABE">
      <w:pPr>
        <w:tabs>
          <w:tab w:val="left" w:pos="1275"/>
        </w:tabs>
        <w:jc w:val="both"/>
        <w:rPr>
          <w:rFonts w:ascii="Arial" w:hAnsi="Arial" w:cs="Arial"/>
          <w:sz w:val="24"/>
          <w:szCs w:val="24"/>
          <w:lang w:val="es-MX"/>
        </w:rPr>
      </w:pPr>
      <w:r>
        <w:rPr>
          <w:rFonts w:ascii="Arial" w:hAnsi="Arial" w:cs="Arial"/>
          <w:sz w:val="24"/>
          <w:szCs w:val="24"/>
          <w:lang w:val="es-MX"/>
        </w:rPr>
        <w:t xml:space="preserve">El control de calidad </w:t>
      </w:r>
      <w:r w:rsidR="00E6197D">
        <w:rPr>
          <w:rFonts w:ascii="Arial" w:hAnsi="Arial" w:cs="Arial"/>
          <w:sz w:val="24"/>
          <w:szCs w:val="24"/>
          <w:lang w:val="es-MX"/>
        </w:rPr>
        <w:t>se lleva a cabo en dos diferentes partes del proceso</w:t>
      </w:r>
      <w:r>
        <w:rPr>
          <w:rFonts w:ascii="Arial" w:hAnsi="Arial" w:cs="Arial"/>
          <w:sz w:val="24"/>
          <w:szCs w:val="24"/>
          <w:lang w:val="es-MX"/>
        </w:rPr>
        <w:t xml:space="preserve">. </w:t>
      </w:r>
      <w:r w:rsidR="00E6197D">
        <w:rPr>
          <w:rFonts w:ascii="Arial" w:hAnsi="Arial" w:cs="Arial"/>
          <w:sz w:val="24"/>
          <w:szCs w:val="24"/>
          <w:lang w:val="es-MX"/>
        </w:rPr>
        <w:t>Al final se aseguran de que el cobre tenga un</w:t>
      </w:r>
      <w:r>
        <w:rPr>
          <w:rFonts w:ascii="Arial" w:hAnsi="Arial" w:cs="Arial"/>
          <w:sz w:val="24"/>
          <w:szCs w:val="24"/>
          <w:lang w:val="es-MX"/>
        </w:rPr>
        <w:t xml:space="preserve"> 99% de pureza </w:t>
      </w:r>
      <w:r w:rsidR="00EB0261">
        <w:rPr>
          <w:rFonts w:ascii="Arial" w:hAnsi="Arial" w:cs="Arial"/>
          <w:sz w:val="24"/>
          <w:szCs w:val="24"/>
          <w:lang w:val="es-MX"/>
        </w:rPr>
        <w:t>a partir de cuestiones de conductividad, sin embargo, esto</w:t>
      </w:r>
      <w:r>
        <w:rPr>
          <w:rFonts w:ascii="Arial" w:hAnsi="Arial" w:cs="Arial"/>
          <w:sz w:val="24"/>
          <w:szCs w:val="24"/>
          <w:lang w:val="es-MX"/>
        </w:rPr>
        <w:t xml:space="preserve"> se logra sin ningún tipo de problema durante el proceso. En cambio, lo que si se controla </w:t>
      </w:r>
      <w:r w:rsidR="00EB0261">
        <w:rPr>
          <w:rFonts w:ascii="Arial" w:hAnsi="Arial" w:cs="Arial"/>
          <w:sz w:val="24"/>
          <w:szCs w:val="24"/>
          <w:lang w:val="es-MX"/>
        </w:rPr>
        <w:t xml:space="preserve">con más énfasis </w:t>
      </w:r>
      <w:r>
        <w:rPr>
          <w:rFonts w:ascii="Arial" w:hAnsi="Arial" w:cs="Arial"/>
          <w:sz w:val="24"/>
          <w:szCs w:val="24"/>
          <w:lang w:val="es-MX"/>
        </w:rPr>
        <w:t xml:space="preserve">es la materia prima, eso ocurre en el proceso de segregación de materia prima. Ahí se descarta toda la chatarra que no sirve para la producción y se quedan con lo que más porcentaje de cobre tenga. </w:t>
      </w:r>
    </w:p>
    <w:p w:rsidR="00367EC6" w:rsidRDefault="00367EC6" w:rsidP="00367EC6">
      <w:pPr>
        <w:tabs>
          <w:tab w:val="left" w:pos="1275"/>
        </w:tabs>
        <w:jc w:val="both"/>
        <w:rPr>
          <w:rFonts w:ascii="Arial" w:hAnsi="Arial" w:cs="Arial"/>
          <w:sz w:val="24"/>
          <w:szCs w:val="24"/>
          <w:lang w:val="es-MX"/>
        </w:rPr>
      </w:pPr>
      <w:r>
        <w:rPr>
          <w:rFonts w:ascii="Arial" w:hAnsi="Arial" w:cs="Arial"/>
          <w:b/>
          <w:sz w:val="28"/>
          <w:szCs w:val="28"/>
        </w:rPr>
        <w:lastRenderedPageBreak/>
        <w:t>Análisis  de mejoras</w:t>
      </w:r>
    </w:p>
    <w:p w:rsidR="00136182" w:rsidRDefault="00136182" w:rsidP="00EC2ABE">
      <w:pPr>
        <w:tabs>
          <w:tab w:val="left" w:pos="1275"/>
        </w:tabs>
        <w:jc w:val="both"/>
        <w:rPr>
          <w:rFonts w:ascii="Arial" w:hAnsi="Arial" w:cs="Arial"/>
          <w:sz w:val="24"/>
          <w:szCs w:val="24"/>
          <w:lang w:val="es-MX"/>
        </w:rPr>
      </w:pPr>
      <w:r w:rsidRPr="00136182">
        <w:rPr>
          <w:rFonts w:ascii="Arial" w:hAnsi="Arial" w:cs="Arial"/>
          <w:sz w:val="24"/>
          <w:szCs w:val="24"/>
          <w:lang w:val="es-MX"/>
        </w:rPr>
        <w:t>El proces</w:t>
      </w:r>
      <w:r>
        <w:rPr>
          <w:rFonts w:ascii="Arial" w:hAnsi="Arial" w:cs="Arial"/>
          <w:sz w:val="24"/>
          <w:szCs w:val="24"/>
          <w:lang w:val="es-MX"/>
        </w:rPr>
        <w:t>o es bastante corto y se comenzó</w:t>
      </w:r>
      <w:r w:rsidR="00367EC6">
        <w:rPr>
          <w:rFonts w:ascii="Arial" w:hAnsi="Arial" w:cs="Arial"/>
          <w:sz w:val="24"/>
          <w:szCs w:val="24"/>
          <w:lang w:val="es-MX"/>
        </w:rPr>
        <w:t xml:space="preserve"> hace poco tiempo, es por eso que en general no hay muchas mejoras que se </w:t>
      </w:r>
      <w:r w:rsidR="001262C2">
        <w:rPr>
          <w:rFonts w:ascii="Arial" w:hAnsi="Arial" w:cs="Arial"/>
          <w:sz w:val="24"/>
          <w:szCs w:val="24"/>
          <w:lang w:val="es-MX"/>
        </w:rPr>
        <w:t>puedan ver en el proceso. Sin embargo, el hecho de agregar máquinas al final de proceso para producir ellos mismos los cables (mejora que ellos planean implementar a futuro como se explicó en la visión de la empresa) les generaría un aumento considerable en su número de clientes, a partir de agregar una maquinaria de bajos costos y que no requiere mucha mano de obra.</w:t>
      </w:r>
    </w:p>
    <w:p w:rsidR="00D17A61" w:rsidRDefault="00235578" w:rsidP="00EC2ABE">
      <w:pPr>
        <w:tabs>
          <w:tab w:val="left" w:pos="1275"/>
        </w:tabs>
        <w:jc w:val="both"/>
        <w:rPr>
          <w:rFonts w:ascii="Arial" w:hAnsi="Arial" w:cs="Arial"/>
          <w:sz w:val="24"/>
          <w:szCs w:val="24"/>
          <w:lang w:val="es-MX"/>
        </w:rPr>
      </w:pPr>
      <w:r>
        <w:rPr>
          <w:rFonts w:ascii="Arial" w:hAnsi="Arial" w:cs="Arial"/>
          <w:noProof/>
          <w:sz w:val="24"/>
          <w:szCs w:val="24"/>
        </w:rPr>
        <mc:AlternateContent>
          <mc:Choice Requires="wpg">
            <w:drawing>
              <wp:anchor distT="0" distB="0" distL="114300" distR="114300" simplePos="0" relativeHeight="251742208" behindDoc="0" locked="0" layoutInCell="1" allowOverlap="1">
                <wp:simplePos x="0" y="0"/>
                <wp:positionH relativeFrom="column">
                  <wp:posOffset>434340</wp:posOffset>
                </wp:positionH>
                <wp:positionV relativeFrom="paragraph">
                  <wp:posOffset>123825</wp:posOffset>
                </wp:positionV>
                <wp:extent cx="4514850" cy="1138555"/>
                <wp:effectExtent l="9525" t="8890" r="9525" b="5080"/>
                <wp:wrapNone/>
                <wp:docPr id="2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138555"/>
                          <a:chOff x="3330" y="12802"/>
                          <a:chExt cx="7110" cy="1793"/>
                        </a:xfrm>
                      </wpg:grpSpPr>
                      <wps:wsp>
                        <wps:cNvPr id="24" name="AutoShape 51"/>
                        <wps:cNvCnPr>
                          <a:cxnSpLocks noChangeShapeType="1"/>
                        </wps:cNvCnPr>
                        <wps:spPr bwMode="auto">
                          <a:xfrm>
                            <a:off x="3435" y="13755"/>
                            <a:ext cx="5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2"/>
                        <wps:cNvCnPr>
                          <a:cxnSpLocks noChangeShapeType="1"/>
                        </wps:cNvCnPr>
                        <wps:spPr bwMode="auto">
                          <a:xfrm flipH="1" flipV="1">
                            <a:off x="4260" y="13230"/>
                            <a:ext cx="66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53"/>
                        <wps:cNvSpPr txBox="1">
                          <a:spLocks noChangeArrowheads="1"/>
                        </wps:cNvSpPr>
                        <wps:spPr bwMode="auto">
                          <a:xfrm>
                            <a:off x="3330" y="12802"/>
                            <a:ext cx="1590" cy="428"/>
                          </a:xfrm>
                          <a:prstGeom prst="rect">
                            <a:avLst/>
                          </a:prstGeom>
                          <a:solidFill>
                            <a:srgbClr val="FFFFFF"/>
                          </a:solidFill>
                          <a:ln w="9525">
                            <a:solidFill>
                              <a:srgbClr val="000000"/>
                            </a:solidFill>
                            <a:miter lim="800000"/>
                            <a:headEnd/>
                            <a:tailEnd/>
                          </a:ln>
                        </wps:spPr>
                        <wps:txbx>
                          <w:txbxContent>
                            <w:p w:rsidR="00AD4F1D" w:rsidRPr="00D17A61" w:rsidRDefault="00AD4F1D">
                              <w:pPr>
                                <w:rPr>
                                  <w:lang w:val="es-CL"/>
                                </w:rPr>
                              </w:pPr>
                              <w:r>
                                <w:rPr>
                                  <w:lang w:val="es-CL"/>
                                </w:rPr>
                                <w:t>Fábrica nueva</w:t>
                              </w:r>
                            </w:p>
                          </w:txbxContent>
                        </wps:txbx>
                        <wps:bodyPr rot="0" vert="horz" wrap="square" lIns="91440" tIns="45720" rIns="91440" bIns="45720" anchor="t" anchorCtr="0" upright="1">
                          <a:noAutofit/>
                        </wps:bodyPr>
                      </wps:wsp>
                      <wps:wsp>
                        <wps:cNvPr id="27" name="Text Box 54"/>
                        <wps:cNvSpPr txBox="1">
                          <a:spLocks noChangeArrowheads="1"/>
                        </wps:cNvSpPr>
                        <wps:spPr bwMode="auto">
                          <a:xfrm>
                            <a:off x="4260" y="14167"/>
                            <a:ext cx="1800" cy="428"/>
                          </a:xfrm>
                          <a:prstGeom prst="rect">
                            <a:avLst/>
                          </a:prstGeom>
                          <a:solidFill>
                            <a:srgbClr val="FFFFFF"/>
                          </a:solidFill>
                          <a:ln w="9525">
                            <a:solidFill>
                              <a:srgbClr val="000000"/>
                            </a:solidFill>
                            <a:miter lim="800000"/>
                            <a:headEnd/>
                            <a:tailEnd/>
                          </a:ln>
                        </wps:spPr>
                        <wps:txbx>
                          <w:txbxContent>
                            <w:p w:rsidR="00AD4F1D" w:rsidRPr="00D17A61" w:rsidRDefault="00AD4F1D" w:rsidP="00D17A61">
                              <w:pPr>
                                <w:rPr>
                                  <w:lang w:val="es-CL"/>
                                </w:rPr>
                              </w:pPr>
                              <w:r>
                                <w:rPr>
                                  <w:lang w:val="es-CL"/>
                                </w:rPr>
                                <w:t>Pocas máquinas</w:t>
                              </w:r>
                            </w:p>
                          </w:txbxContent>
                        </wps:txbx>
                        <wps:bodyPr rot="0" vert="horz" wrap="square" lIns="91440" tIns="45720" rIns="91440" bIns="45720" anchor="t" anchorCtr="0" upright="1">
                          <a:noAutofit/>
                        </wps:bodyPr>
                      </wps:wsp>
                      <wps:wsp>
                        <wps:cNvPr id="28" name="AutoShape 55"/>
                        <wps:cNvCnPr>
                          <a:cxnSpLocks noChangeShapeType="1"/>
                        </wps:cNvCnPr>
                        <wps:spPr bwMode="auto">
                          <a:xfrm flipH="1">
                            <a:off x="5460" y="13755"/>
                            <a:ext cx="750"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6"/>
                        <wps:cNvCnPr>
                          <a:cxnSpLocks noChangeShapeType="1"/>
                        </wps:cNvCnPr>
                        <wps:spPr bwMode="auto">
                          <a:xfrm flipH="1" flipV="1">
                            <a:off x="6600" y="13230"/>
                            <a:ext cx="94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57"/>
                        <wps:cNvSpPr txBox="1">
                          <a:spLocks noChangeArrowheads="1"/>
                        </wps:cNvSpPr>
                        <wps:spPr bwMode="auto">
                          <a:xfrm>
                            <a:off x="5310" y="12802"/>
                            <a:ext cx="1710" cy="428"/>
                          </a:xfrm>
                          <a:prstGeom prst="rect">
                            <a:avLst/>
                          </a:prstGeom>
                          <a:solidFill>
                            <a:srgbClr val="FFFFFF"/>
                          </a:solidFill>
                          <a:ln w="9525">
                            <a:solidFill>
                              <a:srgbClr val="000000"/>
                            </a:solidFill>
                            <a:miter lim="800000"/>
                            <a:headEnd/>
                            <a:tailEnd/>
                          </a:ln>
                        </wps:spPr>
                        <wps:txbx>
                          <w:txbxContent>
                            <w:p w:rsidR="00AD4F1D" w:rsidRPr="00D17A61" w:rsidRDefault="00AD4F1D" w:rsidP="00D17A61">
                              <w:pPr>
                                <w:rPr>
                                  <w:lang w:val="es-CL"/>
                                </w:rPr>
                              </w:pPr>
                              <w:r>
                                <w:rPr>
                                  <w:lang w:val="es-CL"/>
                                </w:rPr>
                                <w:t>1 solo producto</w:t>
                              </w:r>
                            </w:p>
                          </w:txbxContent>
                        </wps:txbx>
                        <wps:bodyPr rot="0" vert="horz" wrap="square" lIns="91440" tIns="45720" rIns="91440" bIns="45720" anchor="t" anchorCtr="0" upright="1">
                          <a:noAutofit/>
                        </wps:bodyPr>
                      </wps:wsp>
                      <wps:wsp>
                        <wps:cNvPr id="31" name="Text Box 58"/>
                        <wps:cNvSpPr txBox="1">
                          <a:spLocks noChangeArrowheads="1"/>
                        </wps:cNvSpPr>
                        <wps:spPr bwMode="auto">
                          <a:xfrm>
                            <a:off x="8520" y="13230"/>
                            <a:ext cx="1920" cy="1148"/>
                          </a:xfrm>
                          <a:prstGeom prst="rect">
                            <a:avLst/>
                          </a:prstGeom>
                          <a:solidFill>
                            <a:srgbClr val="FFFFFF"/>
                          </a:solidFill>
                          <a:ln w="9525">
                            <a:solidFill>
                              <a:srgbClr val="000000"/>
                            </a:solidFill>
                            <a:miter lim="800000"/>
                            <a:headEnd/>
                            <a:tailEnd/>
                          </a:ln>
                        </wps:spPr>
                        <wps:txbx>
                          <w:txbxContent>
                            <w:p w:rsidR="00AD4F1D" w:rsidRDefault="00AD4F1D" w:rsidP="008A43F9">
                              <w:pPr>
                                <w:spacing w:after="0"/>
                                <w:rPr>
                                  <w:lang w:val="es-CL"/>
                                </w:rPr>
                              </w:pPr>
                              <w:r>
                                <w:rPr>
                                  <w:lang w:val="es-CL"/>
                                </w:rPr>
                                <w:t>-Pocos clientes</w:t>
                              </w:r>
                            </w:p>
                            <w:p w:rsidR="00AD4F1D" w:rsidRDefault="00AD4F1D" w:rsidP="008A43F9">
                              <w:pPr>
                                <w:spacing w:after="0"/>
                                <w:rPr>
                                  <w:lang w:val="es-CL"/>
                                </w:rPr>
                              </w:pPr>
                              <w:r>
                                <w:rPr>
                                  <w:lang w:val="es-CL"/>
                                </w:rPr>
                                <w:t>-Baja demanda</w:t>
                              </w:r>
                            </w:p>
                            <w:p w:rsidR="00AD4F1D" w:rsidRDefault="00AD4F1D" w:rsidP="008A43F9">
                              <w:pPr>
                                <w:spacing w:after="0"/>
                                <w:rPr>
                                  <w:lang w:val="es-CL"/>
                                </w:rPr>
                              </w:pPr>
                              <w:r>
                                <w:rPr>
                                  <w:lang w:val="es-CL"/>
                                </w:rPr>
                                <w:t>Baja rentabilidad</w:t>
                              </w:r>
                            </w:p>
                            <w:p w:rsidR="00AD4F1D" w:rsidRDefault="00AD4F1D" w:rsidP="00D17A61">
                              <w:pPr>
                                <w:rPr>
                                  <w:lang w:val="es-CL"/>
                                </w:rPr>
                              </w:pPr>
                            </w:p>
                            <w:p w:rsidR="00AD4F1D" w:rsidRPr="00D17A61" w:rsidRDefault="00AD4F1D" w:rsidP="00D17A61">
                              <w:pPr>
                                <w:rPr>
                                  <w:lang w:val="es-C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9" style="position:absolute;left:0;text-align:left;margin-left:34.2pt;margin-top:9.75pt;width:355.5pt;height:89.65pt;z-index:251742208" coordorigin="3330,12802" coordsize="711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6siQQAADgZAAAOAAAAZHJzL2Uyb0RvYy54bWzsWdtu4zYQfS/QfyD0ntiyJF+EOIvUl7TA&#10;dhtg077TEmUJlUiVpGOnRf99Z4aSbMfZdrvNBl3UfrApDUUNZw7PHNJXb3ZVyR6ENoWSU8+/7HtM&#10;yESlhVxPvZ/vlxdjjxnLZcpLJcXUexTGe3P97TdX2zoWA5WrMhWawSDSxNt66uXW1nGvZ5JcVNxc&#10;qlpIMGZKV9zCpV73Us23MHpV9gb9/rC3VTqttUqEMXB37ozeNY2fZSKxP2WZEZaVUw98s/St6XuF&#10;373rKx6vNa/zImnc4J/hRcULCS/thppzy9lGFydDVUWilVGZvUxU1VNZViSC5gCz8ftPZnOr1aam&#10;uazj7bruwgShfRKnzx42efdwp1mRTr1B4DHJK8gRvZZFEwzOtl7H0OdW1+/rO+1mCM23KvnVgLn3&#10;1I7Xa9eZrbY/qhTG4xurKDi7TFc4BEyb7SgHj10OxM6yBG6GkR+OI0hVAjbfD8ZRFLksJTmkEp8L&#10;ggDsaB6M+4PWuGgGGPl++/RoEqC1x2P3ZvK28Q6nBpAz+6iafxfV9zmvBSXLYMTaqIZtVG8gCtSH&#10;Rb6LLPWbSRfWZCebsDKpZjmXa0G97x9rCCE9Ae4fPIIXBnLyt2EOwiBy4QpGbSzbaEf9Mdgw1LQU&#10;ukjxuNbG3gpVMWxMPWM1L9a5nSkpYVEp7VNG+cNbY12I2wcwwVIti7KE+zwuJdtOvUk0iOgBo8oi&#10;RSPajF6vZqVmDxxXJ32afB11g1UgUxosFzxdNG3LixLazFKArC4gZKXw8G2VSD1WCiAkbDn3Solv&#10;hHmDw03LLdA/Jv3JYrwYhxfhYLi4CPvz+cXNchZeDJf+KJoH89ls7v+JzvthnBdpKiT635KFH34a&#10;bBracsu8o4suUL3j0Qm04Gz7S05T/jHlDrsrlT7eaZxdg+TXgjQgxhHFAaRpGR7hk8cvDGmWlUX9&#10;Pa4Fav2CLcxkwyaQvYYVggHwA+GlhfkQTYhyhKHDQ8tFLWz/6zg/o/hAFvyjcvcRYh62KL5HlHyn&#10;diyiatGAGMsdszu43+LMuKrX0fON1mqLjASF44ifXaX8dH5+ppy1wPWjSYPccDD+a+RqoGVaDx/h&#10;5CNKPWLeJX2a0Y+6vQB5V4UFgVcW1dQbdwzP42eYfI/wJ0Rnd6sdSZSgS5DjPqaVE3QgQKGRK/07&#10;8D+IOahXv224hmpQ/iAhPRM/DCGOli7CaDSAC31oWR1auExgqKlnPeaaM+sU46bWWANbQEiFBJgV&#10;VAAx3c6r1yfk0SmUQ0znq0N5z8GhPxyhC1RySdj5kH5Hwmcog4btEnSG8qFchu3iibagkt1g+QvJ&#10;5b22OFAUUdgpihPhPGq3KKFP0ucrVM57vj3r4suXUBSTZ7A7PODhL47dZ3UxaF/gXdwtn+riSdjs&#10;/s66+Hj/9f/d3eHRimPgvS6mSv7qYiIK8CDn+Jin08Wj9pDnLCZATHQV8iwmDsREACcFT6FMm6hX&#10;h/I4wh3H8xzsT9DmTjvD8x4v6Crm14Jl2K3S8Tyd1TV/JeD5/+E17Qn3f3hcfwAAAP//AwBQSwME&#10;FAAGAAgAAAAhAC3pcGjfAAAACQEAAA8AAABkcnMvZG93bnJldi54bWxMj0FPwkAQhe8m/ofNmHiT&#10;bVWg1G4JIeqJmAgmhNvSHdqG7mzTXdry7x1Oepzvvbx5L1uOthE9dr52pCCeRCCQCmdqKhX87D6e&#10;EhA+aDK6cYQKruhhmd/fZTo1bqBv7LehFBxCPtUKqhDaVEpfVGi1n7gWibWT66wOfHalNJ0eONw2&#10;8jmKZtLqmvhDpVtcV1ictxer4HPQw+olfu8359P6ethNv/abGJV6fBhXbyACjuHPDLf6XB1y7nR0&#10;FzJeNApmySs7mS+mIFifzxcMjjeQJCDzTP5fkP8CAAD//wMAUEsBAi0AFAAGAAgAAAAhALaDOJL+&#10;AAAA4QEAABMAAAAAAAAAAAAAAAAAAAAAAFtDb250ZW50X1R5cGVzXS54bWxQSwECLQAUAAYACAAA&#10;ACEAOP0h/9YAAACUAQAACwAAAAAAAAAAAAAAAAAvAQAAX3JlbHMvLnJlbHNQSwECLQAUAAYACAAA&#10;ACEAe3X+rIkEAAA4GQAADgAAAAAAAAAAAAAAAAAuAgAAZHJzL2Uyb0RvYy54bWxQSwECLQAUAAYA&#10;CAAAACEALelwaN8AAAAJAQAADwAAAAAAAAAAAAAAAADjBgAAZHJzL2Rvd25yZXYueG1sUEsFBgAA&#10;AAAEAAQA8wAAAO8HAAAAAA==&#10;">
                <v:shape id="AutoShape 51" o:spid="_x0000_s1060" type="#_x0000_t32" style="position:absolute;left:3435;top:13755;width: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52" o:spid="_x0000_s1061" type="#_x0000_t32" style="position:absolute;left:4260;top:13230;width:660;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McMAAADbAAAADwAAAGRycy9kb3ducmV2LnhtbESPQYvCMBSE74L/ITxhL6LpCopUoxRl&#10;QYRFrYLXR/Nsq81LaaJ2//1GEDwOM/MNM1+2phIPalxpWcH3MAJBnFldcq7gdPwZTEE4j6yxskwK&#10;/sjBctHtzDHW9skHeqQ+FwHCLkYFhfd1LKXLCjLohrYmDt7FNgZ9kE0udYPPADeVHEXRRBosOSwU&#10;WNOqoOyW3o0C/9vfjq+H3S5JmdfJfnu+JauzUl+9NpmB8NT6T/jd3mgFo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fCDHDAAAA2wAAAA8AAAAAAAAAAAAA&#10;AAAAoQIAAGRycy9kb3ducmV2LnhtbFBLBQYAAAAABAAEAPkAAACRAwAAAAA=&#10;"/>
                <v:shape id="_x0000_s1062" type="#_x0000_t202" style="position:absolute;left:3330;top:12802;width:159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AD4F1D" w:rsidRPr="00D17A61" w:rsidRDefault="00AD4F1D">
                        <w:pPr>
                          <w:rPr>
                            <w:lang w:val="es-CL"/>
                          </w:rPr>
                        </w:pPr>
                        <w:r>
                          <w:rPr>
                            <w:lang w:val="es-CL"/>
                          </w:rPr>
                          <w:t>Fábrica nueva</w:t>
                        </w:r>
                      </w:p>
                    </w:txbxContent>
                  </v:textbox>
                </v:shape>
                <v:shape id="_x0000_s1063" type="#_x0000_t202" style="position:absolute;left:4260;top:14167;width:180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AD4F1D" w:rsidRPr="00D17A61" w:rsidRDefault="00AD4F1D" w:rsidP="00D17A61">
                        <w:pPr>
                          <w:rPr>
                            <w:lang w:val="es-CL"/>
                          </w:rPr>
                        </w:pPr>
                        <w:r>
                          <w:rPr>
                            <w:lang w:val="es-CL"/>
                          </w:rPr>
                          <w:t>Pocas máquinas</w:t>
                        </w:r>
                      </w:p>
                    </w:txbxContent>
                  </v:textbox>
                </v:shape>
                <v:shape id="AutoShape 55" o:spid="_x0000_s1064" type="#_x0000_t32" style="position:absolute;left:5460;top:13755;width:750;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56" o:spid="_x0000_s1065" type="#_x0000_t32" style="position:absolute;left:6600;top:13230;width:945;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CNMUAAADbAAAADwAAAGRycy9kb3ducmV2LnhtbESPQWvCQBSE7wX/w/KEXkrdKLTY6Coh&#10;UigBUaPg9ZF9TdJk34bs1qT/3i0Uehxm5htmvR1NK27Uu9qygvksAkFcWF1zqeByfn9egnAeWWNr&#10;mRT8kIPtZvKwxljbgU90y30pAoRdjAoq77tYSldUZNDNbEccvE/bG/RB9qXUPQ4Bblq5iKJXabDm&#10;sFBhR2lFRZN/GwV+/5S9fJ0OhyRn3iXH7Nok6VWpx+mYrEB4Gv1/+K/9oRUs3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CNMUAAADbAAAADwAAAAAAAAAA&#10;AAAAAAChAgAAZHJzL2Rvd25yZXYueG1sUEsFBgAAAAAEAAQA+QAAAJMDAAAAAA==&#10;"/>
                <v:shape id="_x0000_s1066" type="#_x0000_t202" style="position:absolute;left:5310;top:12802;width:17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D4F1D" w:rsidRPr="00D17A61" w:rsidRDefault="00AD4F1D" w:rsidP="00D17A61">
                        <w:pPr>
                          <w:rPr>
                            <w:lang w:val="es-CL"/>
                          </w:rPr>
                        </w:pPr>
                        <w:r>
                          <w:rPr>
                            <w:lang w:val="es-CL"/>
                          </w:rPr>
                          <w:t>1 solo producto</w:t>
                        </w:r>
                      </w:p>
                    </w:txbxContent>
                  </v:textbox>
                </v:shape>
                <v:shape id="Text Box 58" o:spid="_x0000_s1067" type="#_x0000_t202" style="position:absolute;left:8520;top:13230;width:192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D4F1D" w:rsidRDefault="00AD4F1D" w:rsidP="008A43F9">
                        <w:pPr>
                          <w:spacing w:after="0"/>
                          <w:rPr>
                            <w:lang w:val="es-CL"/>
                          </w:rPr>
                        </w:pPr>
                        <w:r>
                          <w:rPr>
                            <w:lang w:val="es-CL"/>
                          </w:rPr>
                          <w:t>-Pocos clientes</w:t>
                        </w:r>
                      </w:p>
                      <w:p w:rsidR="00AD4F1D" w:rsidRDefault="00AD4F1D" w:rsidP="008A43F9">
                        <w:pPr>
                          <w:spacing w:after="0"/>
                          <w:rPr>
                            <w:lang w:val="es-CL"/>
                          </w:rPr>
                        </w:pPr>
                        <w:r>
                          <w:rPr>
                            <w:lang w:val="es-CL"/>
                          </w:rPr>
                          <w:t>-Baja demanda</w:t>
                        </w:r>
                      </w:p>
                      <w:p w:rsidR="00AD4F1D" w:rsidRDefault="00AD4F1D" w:rsidP="008A43F9">
                        <w:pPr>
                          <w:spacing w:after="0"/>
                          <w:rPr>
                            <w:lang w:val="es-CL"/>
                          </w:rPr>
                        </w:pPr>
                        <w:r>
                          <w:rPr>
                            <w:lang w:val="es-CL"/>
                          </w:rPr>
                          <w:t>Baja rentabilidad</w:t>
                        </w:r>
                      </w:p>
                      <w:p w:rsidR="00AD4F1D" w:rsidRDefault="00AD4F1D" w:rsidP="00D17A61">
                        <w:pPr>
                          <w:rPr>
                            <w:lang w:val="es-CL"/>
                          </w:rPr>
                        </w:pPr>
                      </w:p>
                      <w:p w:rsidR="00AD4F1D" w:rsidRPr="00D17A61" w:rsidRDefault="00AD4F1D" w:rsidP="00D17A61">
                        <w:pPr>
                          <w:rPr>
                            <w:lang w:val="es-CL"/>
                          </w:rPr>
                        </w:pPr>
                      </w:p>
                    </w:txbxContent>
                  </v:textbox>
                </v:shape>
              </v:group>
            </w:pict>
          </mc:Fallback>
        </mc:AlternateContent>
      </w:r>
    </w:p>
    <w:p w:rsidR="00D17A61" w:rsidRDefault="00D17A61" w:rsidP="00EC2ABE">
      <w:pPr>
        <w:tabs>
          <w:tab w:val="left" w:pos="1275"/>
        </w:tabs>
        <w:jc w:val="both"/>
        <w:rPr>
          <w:rFonts w:ascii="Arial" w:hAnsi="Arial" w:cs="Arial"/>
          <w:sz w:val="24"/>
          <w:szCs w:val="24"/>
          <w:lang w:val="es-MX"/>
        </w:rPr>
      </w:pPr>
    </w:p>
    <w:p w:rsidR="00D17A61" w:rsidRDefault="00D17A61" w:rsidP="00EC2ABE">
      <w:pPr>
        <w:tabs>
          <w:tab w:val="left" w:pos="1275"/>
        </w:tabs>
        <w:jc w:val="both"/>
        <w:rPr>
          <w:rFonts w:ascii="Arial" w:hAnsi="Arial" w:cs="Arial"/>
          <w:sz w:val="24"/>
          <w:szCs w:val="24"/>
          <w:lang w:val="es-MX"/>
        </w:rPr>
      </w:pPr>
    </w:p>
    <w:p w:rsidR="008A43F9" w:rsidRDefault="008A43F9" w:rsidP="00EC2ABE">
      <w:pPr>
        <w:tabs>
          <w:tab w:val="left" w:pos="1275"/>
        </w:tabs>
        <w:jc w:val="both"/>
        <w:rPr>
          <w:rFonts w:ascii="Arial" w:hAnsi="Arial" w:cs="Arial"/>
          <w:sz w:val="24"/>
          <w:szCs w:val="24"/>
          <w:lang w:val="es-MX"/>
        </w:rPr>
      </w:pPr>
    </w:p>
    <w:p w:rsidR="008A43F9" w:rsidRDefault="008A43F9" w:rsidP="00EC2ABE">
      <w:pPr>
        <w:tabs>
          <w:tab w:val="left" w:pos="1275"/>
        </w:tabs>
        <w:jc w:val="both"/>
        <w:rPr>
          <w:rFonts w:ascii="Arial" w:hAnsi="Arial" w:cs="Arial"/>
          <w:sz w:val="24"/>
          <w:szCs w:val="24"/>
          <w:lang w:val="es-MX"/>
        </w:rPr>
      </w:pPr>
    </w:p>
    <w:p w:rsidR="001262C2" w:rsidRDefault="001262C2" w:rsidP="00EC2ABE">
      <w:pPr>
        <w:tabs>
          <w:tab w:val="left" w:pos="1275"/>
        </w:tabs>
        <w:jc w:val="both"/>
        <w:rPr>
          <w:rFonts w:ascii="Arial" w:hAnsi="Arial" w:cs="Arial"/>
          <w:sz w:val="24"/>
          <w:szCs w:val="24"/>
          <w:lang w:val="es-MX"/>
        </w:rPr>
      </w:pPr>
      <w:r>
        <w:rPr>
          <w:rFonts w:ascii="Arial" w:hAnsi="Arial" w:cs="Arial"/>
          <w:sz w:val="24"/>
          <w:szCs w:val="24"/>
          <w:lang w:val="es-MX"/>
        </w:rPr>
        <w:t xml:space="preserve">Otro factor que se podría cambiar es el tema del cuello de botella, la cinta transportadora. Esta tiene la función de transportar el cobre desde el segundo horno hasta los piletones. En la cinta, el cobre toma forma en las lingoteras y además tiene cierta solidificación </w:t>
      </w:r>
      <w:r w:rsidR="00D17A61">
        <w:rPr>
          <w:rFonts w:ascii="Arial" w:hAnsi="Arial" w:cs="Arial"/>
          <w:sz w:val="24"/>
          <w:szCs w:val="24"/>
          <w:lang w:val="es-MX"/>
        </w:rPr>
        <w:t xml:space="preserve">debido a las 4 horas que transcurren </w:t>
      </w:r>
      <w:r>
        <w:rPr>
          <w:rFonts w:ascii="Arial" w:hAnsi="Arial" w:cs="Arial"/>
          <w:sz w:val="24"/>
          <w:szCs w:val="24"/>
          <w:lang w:val="es-MX"/>
        </w:rPr>
        <w:t xml:space="preserve">antes de pasar a las piletas. Al ser una etapa simple y sin muchas ventajas </w:t>
      </w:r>
      <w:r w:rsidR="00D17A61">
        <w:rPr>
          <w:rFonts w:ascii="Arial" w:hAnsi="Arial" w:cs="Arial"/>
          <w:sz w:val="24"/>
          <w:szCs w:val="24"/>
          <w:lang w:val="es-MX"/>
        </w:rPr>
        <w:t>no tiene mucho sentido que sea el cuello de botella, incluso en el mejor de los casos se podrían llegar a producir hasta 27,2 toneladas mensuales. Esta mejora se podría llevar a cabo con una cinta con mayor potencia que los 80,52 kW actuales, y si al hacerlo más rápido afecta el enfriamiento del cobre antes de las piletas, se podría considerar algún sistema práctico de refrigeración o una redistribución de la cinta, aprovechando el contacto con zonas más frías como las piletas.</w:t>
      </w:r>
    </w:p>
    <w:p w:rsidR="008A43F9" w:rsidRDefault="00235578" w:rsidP="00EC2ABE">
      <w:pPr>
        <w:tabs>
          <w:tab w:val="left" w:pos="1275"/>
        </w:tabs>
        <w:jc w:val="both"/>
        <w:rPr>
          <w:rFonts w:ascii="Arial" w:hAnsi="Arial" w:cs="Arial"/>
          <w:sz w:val="24"/>
          <w:szCs w:val="24"/>
          <w:lang w:val="es-MX"/>
        </w:rPr>
      </w:pPr>
      <w:r>
        <w:rPr>
          <w:rFonts w:ascii="Arial" w:hAnsi="Arial" w:cs="Arial"/>
          <w:noProof/>
          <w:sz w:val="24"/>
          <w:szCs w:val="24"/>
        </w:rPr>
        <mc:AlternateContent>
          <mc:Choice Requires="wpg">
            <w:drawing>
              <wp:anchor distT="0" distB="0" distL="114300" distR="114300" simplePos="0" relativeHeight="251756544" behindDoc="0" locked="0" layoutInCell="1" allowOverlap="1">
                <wp:simplePos x="0" y="0"/>
                <wp:positionH relativeFrom="column">
                  <wp:posOffset>215265</wp:posOffset>
                </wp:positionH>
                <wp:positionV relativeFrom="paragraph">
                  <wp:posOffset>257175</wp:posOffset>
                </wp:positionV>
                <wp:extent cx="5638800" cy="1138555"/>
                <wp:effectExtent l="9525" t="13970" r="9525" b="9525"/>
                <wp:wrapNone/>
                <wp:docPr id="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138555"/>
                          <a:chOff x="1095" y="11001"/>
                          <a:chExt cx="8880" cy="1793"/>
                        </a:xfrm>
                      </wpg:grpSpPr>
                      <wps:wsp>
                        <wps:cNvPr id="10" name="AutoShape 62"/>
                        <wps:cNvCnPr>
                          <a:cxnSpLocks noChangeShapeType="1"/>
                        </wps:cNvCnPr>
                        <wps:spPr bwMode="auto">
                          <a:xfrm>
                            <a:off x="2235" y="11954"/>
                            <a:ext cx="5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3"/>
                        <wps:cNvCnPr>
                          <a:cxnSpLocks noChangeShapeType="1"/>
                        </wps:cNvCnPr>
                        <wps:spPr bwMode="auto">
                          <a:xfrm flipH="1" flipV="1">
                            <a:off x="3060" y="11429"/>
                            <a:ext cx="799"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64"/>
                        <wps:cNvSpPr txBox="1">
                          <a:spLocks noChangeArrowheads="1"/>
                        </wps:cNvSpPr>
                        <wps:spPr bwMode="auto">
                          <a:xfrm>
                            <a:off x="1095" y="11001"/>
                            <a:ext cx="3038"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Cinta transportadora ineficaz</w:t>
                              </w:r>
                            </w:p>
                          </w:txbxContent>
                        </wps:txbx>
                        <wps:bodyPr rot="0" vert="horz" wrap="square" lIns="91440" tIns="45720" rIns="91440" bIns="45720" anchor="t" anchorCtr="0" upright="1">
                          <a:noAutofit/>
                        </wps:bodyPr>
                      </wps:wsp>
                      <wps:wsp>
                        <wps:cNvPr id="14" name="Text Box 65"/>
                        <wps:cNvSpPr txBox="1">
                          <a:spLocks noChangeArrowheads="1"/>
                        </wps:cNvSpPr>
                        <wps:spPr bwMode="auto">
                          <a:xfrm>
                            <a:off x="3060" y="12366"/>
                            <a:ext cx="1730"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Solo una cinta</w:t>
                              </w:r>
                            </w:p>
                          </w:txbxContent>
                        </wps:txbx>
                        <wps:bodyPr rot="0" vert="horz" wrap="square" lIns="91440" tIns="45720" rIns="91440" bIns="45720" anchor="t" anchorCtr="0" upright="1">
                          <a:noAutofit/>
                        </wps:bodyPr>
                      </wps:wsp>
                      <wps:wsp>
                        <wps:cNvPr id="17" name="AutoShape 66"/>
                        <wps:cNvCnPr>
                          <a:cxnSpLocks noChangeShapeType="1"/>
                        </wps:cNvCnPr>
                        <wps:spPr bwMode="auto">
                          <a:xfrm flipH="1">
                            <a:off x="4260" y="11954"/>
                            <a:ext cx="908"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7815" y="11540"/>
                            <a:ext cx="2160" cy="826"/>
                          </a:xfrm>
                          <a:prstGeom prst="rect">
                            <a:avLst/>
                          </a:prstGeom>
                          <a:solidFill>
                            <a:srgbClr val="FFFFFF"/>
                          </a:solidFill>
                          <a:ln w="9525">
                            <a:solidFill>
                              <a:srgbClr val="000000"/>
                            </a:solidFill>
                            <a:miter lim="800000"/>
                            <a:headEnd/>
                            <a:tailEnd/>
                          </a:ln>
                        </wps:spPr>
                        <wps:txbx>
                          <w:txbxContent>
                            <w:p w:rsidR="00AD4F1D" w:rsidRDefault="00AD4F1D" w:rsidP="008A43F9">
                              <w:pPr>
                                <w:spacing w:after="0"/>
                                <w:rPr>
                                  <w:lang w:val="es-CL"/>
                                </w:rPr>
                              </w:pPr>
                              <w:r>
                                <w:rPr>
                                  <w:lang w:val="es-CL"/>
                                </w:rPr>
                                <w:t>-Menor rentabilidad</w:t>
                              </w:r>
                            </w:p>
                            <w:p w:rsidR="00AD4F1D" w:rsidRDefault="00AD4F1D" w:rsidP="008A43F9">
                              <w:pPr>
                                <w:spacing w:after="0"/>
                                <w:rPr>
                                  <w:lang w:val="es-CL"/>
                                </w:rPr>
                              </w:pPr>
                              <w:r>
                                <w:rPr>
                                  <w:lang w:val="es-CL"/>
                                </w:rPr>
                                <w:t>-Baja productividad</w:t>
                              </w:r>
                            </w:p>
                            <w:p w:rsidR="00AD4F1D" w:rsidRDefault="00AD4F1D" w:rsidP="008A43F9">
                              <w:pPr>
                                <w:rPr>
                                  <w:lang w:val="es-CL"/>
                                </w:rPr>
                              </w:pPr>
                            </w:p>
                            <w:p w:rsidR="00AD4F1D" w:rsidRPr="00D17A61" w:rsidRDefault="00AD4F1D" w:rsidP="008A43F9">
                              <w:pPr>
                                <w:rPr>
                                  <w:lang w:val="es-CL"/>
                                </w:rPr>
                              </w:pPr>
                            </w:p>
                          </w:txbxContent>
                        </wps:txbx>
                        <wps:bodyPr rot="0" vert="horz" wrap="square" lIns="91440" tIns="45720" rIns="91440" bIns="45720" anchor="t" anchorCtr="0" upright="1">
                          <a:noAutofit/>
                        </wps:bodyPr>
                      </wps:wsp>
                      <wps:wsp>
                        <wps:cNvPr id="20" name="Text Box 71"/>
                        <wps:cNvSpPr txBox="1">
                          <a:spLocks noChangeArrowheads="1"/>
                        </wps:cNvSpPr>
                        <wps:spPr bwMode="auto">
                          <a:xfrm>
                            <a:off x="4790" y="11001"/>
                            <a:ext cx="1810"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Cuello de botella</w:t>
                              </w:r>
                            </w:p>
                          </w:txbxContent>
                        </wps:txbx>
                        <wps:bodyPr rot="0" vert="horz" wrap="square" lIns="91440" tIns="45720" rIns="91440" bIns="45720" anchor="t" anchorCtr="0" upright="1">
                          <a:noAutofit/>
                        </wps:bodyPr>
                      </wps:wsp>
                      <wps:wsp>
                        <wps:cNvPr id="21" name="AutoShape 72"/>
                        <wps:cNvCnPr>
                          <a:cxnSpLocks noChangeShapeType="1"/>
                        </wps:cNvCnPr>
                        <wps:spPr bwMode="auto">
                          <a:xfrm flipH="1" flipV="1">
                            <a:off x="5385" y="11429"/>
                            <a:ext cx="82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left:0;text-align:left;margin-left:16.95pt;margin-top:20.25pt;width:444pt;height:89.65pt;z-index:251756544" coordorigin="1095,11001" coordsize="888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3UlgQAADYZAAAOAAAAZHJzL2Uyb0RvYy54bWzsWdtu4zYQfS/QfyD0nlhXSzLiLFI7SQts&#10;2wCb9p2WKEuoRKokEztb9N87HOpiO0m73aZGF7UfHMqkRsOZM4dHk4t326Ymj0yqSvC54527DmE8&#10;E3nF13Pnp/ubs8QhSlOe01pwNneemHLeXX791cWmnTFflKLOmSRghKvZpp07pdbtbDJRWckaqs5F&#10;yzhMFkI2VMOlXE9ySTdgvaknvutOJxsh81aKjCkFvy7tpHOJ9ouCZfrHolBMk3rugG8avyV+r8z3&#10;5PKCztaStmWVdW7Qz/CioRWHhw6mllRT8iCrZ6aaKpNCiUKfZ6KZiKKoMoZ7gN147sFubqV4aHEv&#10;69lm3Q5hgtAexOmzzWY/PN5JUuVzJ3UIpw2kCJ9K4sDEZtOuZ7DkVrYf2jtpNwjD9yL7RcH05HDe&#10;XK/tYrLafC9ysEcftMDYbAvZGBOwa7LFFDwNKWBbTTL4MZoGSeJCpjKY87wgiaLIJikrIZPmPs9N&#10;I4fgtOt6/eR1ZyCB27u74xT3MKEz+2T0tvPObA0Qp8agqn8W1A8lbRnmSpmIdUH1wBcb1SuIAq4h&#10;U99GFtctuA1rtuVdWAkXi5LyNcPV908thBB3Ce7v3GIuFOTkL8Ps+0EfrjQKbbiGaEd9sLAShkjR&#10;WSuVvmWiIWYwd5SWtFqXeiE4h5oS0sOM0sf3ShscjDeYBHNxU9U1llbNyQawFfkR3qBEXeVm0ixT&#10;cr1a1JI8UlOc+DHugbG9ZVAEPEdjJaP5dTfWtKphTDQGSMsKQlYzxzytYblDagZ8ZEbWYs3NE2Hf&#10;4HA3svX5W+qm18l1Ep6F/vT6LHSXy7Orm0V4Nr3x4mgZLBeLpfe7cd4LZ2WV54wb/3uu8MJPg03H&#10;WrbKB7YYAjXZt45BAGf7v+g05t+k3GJ3JfKnO2l21yH5WJD2XoB0RxY7+KSzN4Y0Keqq/dbUAo5+&#10;NiOTyY5NAncKtYasEPrpPszjFMjNEIqBocVDz0VfCs5PKN5RBX/rtHuFmP0exfeGDL8RWzJFcuxI&#10;1hx3RG/h9x5nyp56Az1fSSk2hpHg4NjjZ3tSfjI/v3Sc9fwcuAHoJ4Pc0E/+HLkSaBnr4RVO3qPU&#10;Pea9wU9nfW/ZG5B3U2nQd3XVzB041uFjK/MFJh8RfkB0ervaokIJYnOzCazlPiKF1XOgP2FQCvkR&#10;+B+0HJxXvz5QCadB/R2H9KReGAI5aLwIo9iHC7k7s9qdoTwDU3NHO8QOF9oKxodWmjOwBwQX5kwv&#10;KjwAR6+OT8jhcygjzR0dyiMH+8F0ajPdQ9mLA4j6CcodlLGaR9CcoIwV7sU9lHfkMgKpw/K/JJdH&#10;bbGjKEAP9orimXBO3Z6XPVTzX6ByHvn2pIvP30JRACLsq96oKFCHHp2G48Tr3/giOPcg0ZhhfL/2&#10;PQNqQ8OJj4X1OnL/D4piSNBJUex0LYw+OoByjBL36FAO47Tn4KHXMyiKxHRXTorCKgpb6CdFge8H&#10;YwPOf6FbER+hATcqihe7FRE0Nl/rViTQpEBYn7oV+12x/2TPDV5WsTmPrbruHwmm+797ja+E4787&#10;Lv8AAAD//wMAUEsDBBQABgAIAAAAIQAHo5Y/4AAAAAkBAAAPAAAAZHJzL2Rvd25yZXYueG1sTI9B&#10;S8NAEIXvgv9hGcGb3aSx0sZMSinqqQi2gnjbJtMkNDsbstsk/feOJz0NM+/x5nvZerKtGqj3jWOE&#10;eBaBIi5c2XCF8Hl4fViC8sFwaVrHhHAlD+v89iYzaelG/qBhHyolIexTg1CH0KVa+6Ima/zMdcSi&#10;nVxvTZC1r3TZm1HCbavnUfSkrWlYPtSmo21NxXl/sQhvoxk3Sfwy7M6n7fX7sHj/2sWEeH83bZ5B&#10;BZrCnxl+8QUdcmE6uguXXrUISbISJ8JjtAAl+moey+GIIHMJOs/0/wb5DwAAAP//AwBQSwECLQAU&#10;AAYACAAAACEAtoM4kv4AAADhAQAAEwAAAAAAAAAAAAAAAAAAAAAAW0NvbnRlbnRfVHlwZXNdLnht&#10;bFBLAQItABQABgAIAAAAIQA4/SH/1gAAAJQBAAALAAAAAAAAAAAAAAAAAC8BAABfcmVscy8ucmVs&#10;c1BLAQItABQABgAIAAAAIQCT8o3UlgQAADYZAAAOAAAAAAAAAAAAAAAAAC4CAABkcnMvZTJvRG9j&#10;LnhtbFBLAQItABQABgAIAAAAIQAHo5Y/4AAAAAkBAAAPAAAAAAAAAAAAAAAAAPAGAABkcnMvZG93&#10;bnJldi54bWxQSwUGAAAAAAQABADzAAAA/QcAAAAA&#10;">
                <v:shape id="AutoShape 62" o:spid="_x0000_s1069" type="#_x0000_t32" style="position:absolute;left:2235;top:11954;width:5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3" o:spid="_x0000_s1070" type="#_x0000_t32" style="position:absolute;left:3060;top:11429;width:799;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Ej8IAAADbAAAADwAAAGRycy9kb3ducmV2LnhtbERPTWvCQBC9C/0PyxR6kbqxYCmpawiK&#10;IIKkSQteh+w0SZOdDdlV4793BaG3ebzPWSaj6cSZBtdYVjCfRSCIS6sbrhT8fG9fP0A4j6yxs0wK&#10;ruQgWT1Nlhhre+GczoWvRAhhF6OC2vs+ltKVNRl0M9sTB+7XDgZ9gEMl9YCXEG46+RZF79Jgw6Gh&#10;xp7WNZVtcTIK/GG6X/zlWZYWzJv0a39s0/VRqZfnMf0E4Wn0/+KHe6fD/Dn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Ej8IAAADbAAAADwAAAAAAAAAAAAAA&#10;AAChAgAAZHJzL2Rvd25yZXYueG1sUEsFBgAAAAAEAAQA+QAAAJADAAAAAA==&#10;"/>
                <v:shape id="Text Box 64" o:spid="_x0000_s1071" type="#_x0000_t202" style="position:absolute;left:1095;top:11001;width:303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D4F1D" w:rsidRPr="00D17A61" w:rsidRDefault="00AD4F1D" w:rsidP="008A43F9">
                        <w:pPr>
                          <w:rPr>
                            <w:lang w:val="es-CL"/>
                          </w:rPr>
                        </w:pPr>
                        <w:r>
                          <w:rPr>
                            <w:lang w:val="es-CL"/>
                          </w:rPr>
                          <w:t>Cinta transportadora ineficaz</w:t>
                        </w:r>
                      </w:p>
                    </w:txbxContent>
                  </v:textbox>
                </v:shape>
                <v:shape id="Text Box 65" o:spid="_x0000_s1072" type="#_x0000_t202" style="position:absolute;left:3060;top:12366;width:173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D4F1D" w:rsidRPr="00D17A61" w:rsidRDefault="00AD4F1D" w:rsidP="008A43F9">
                        <w:pPr>
                          <w:rPr>
                            <w:lang w:val="es-CL"/>
                          </w:rPr>
                        </w:pPr>
                        <w:r>
                          <w:rPr>
                            <w:lang w:val="es-CL"/>
                          </w:rPr>
                          <w:t>Solo una cinta</w:t>
                        </w:r>
                      </w:p>
                    </w:txbxContent>
                  </v:textbox>
                </v:shape>
                <v:shape id="AutoShape 66" o:spid="_x0000_s1073" type="#_x0000_t32" style="position:absolute;left:4260;top:11954;width:908;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Text Box 69" o:spid="_x0000_s1074" type="#_x0000_t202" style="position:absolute;left:7815;top:11540;width:216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D4F1D" w:rsidRDefault="00AD4F1D" w:rsidP="008A43F9">
                        <w:pPr>
                          <w:spacing w:after="0"/>
                          <w:rPr>
                            <w:lang w:val="es-CL"/>
                          </w:rPr>
                        </w:pPr>
                        <w:r>
                          <w:rPr>
                            <w:lang w:val="es-CL"/>
                          </w:rPr>
                          <w:t>-Menor rentabilidad</w:t>
                        </w:r>
                      </w:p>
                      <w:p w:rsidR="00AD4F1D" w:rsidRDefault="00AD4F1D" w:rsidP="008A43F9">
                        <w:pPr>
                          <w:spacing w:after="0"/>
                          <w:rPr>
                            <w:lang w:val="es-CL"/>
                          </w:rPr>
                        </w:pPr>
                        <w:r>
                          <w:rPr>
                            <w:lang w:val="es-CL"/>
                          </w:rPr>
                          <w:t>-Baja productividad</w:t>
                        </w:r>
                      </w:p>
                      <w:p w:rsidR="00AD4F1D" w:rsidRDefault="00AD4F1D" w:rsidP="008A43F9">
                        <w:pPr>
                          <w:rPr>
                            <w:lang w:val="es-CL"/>
                          </w:rPr>
                        </w:pPr>
                      </w:p>
                      <w:p w:rsidR="00AD4F1D" w:rsidRPr="00D17A61" w:rsidRDefault="00AD4F1D" w:rsidP="008A43F9">
                        <w:pPr>
                          <w:rPr>
                            <w:lang w:val="es-CL"/>
                          </w:rPr>
                        </w:pPr>
                      </w:p>
                    </w:txbxContent>
                  </v:textbox>
                </v:shape>
                <v:shape id="Text Box 71" o:spid="_x0000_s1075" type="#_x0000_t202" style="position:absolute;left:4790;top:11001;width:18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D4F1D" w:rsidRPr="00D17A61" w:rsidRDefault="00AD4F1D" w:rsidP="008A43F9">
                        <w:pPr>
                          <w:rPr>
                            <w:lang w:val="es-CL"/>
                          </w:rPr>
                        </w:pPr>
                        <w:r>
                          <w:rPr>
                            <w:lang w:val="es-CL"/>
                          </w:rPr>
                          <w:t>Cuello de botella</w:t>
                        </w:r>
                      </w:p>
                    </w:txbxContent>
                  </v:textbox>
                </v:shape>
                <v:shape id="AutoShape 72" o:spid="_x0000_s1076" type="#_x0000_t32" style="position:absolute;left:5385;top:11429;width:825;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group>
            </w:pict>
          </mc:Fallback>
        </mc:AlternateContent>
      </w:r>
    </w:p>
    <w:p w:rsidR="008A43F9" w:rsidRDefault="008A43F9" w:rsidP="00EC2ABE">
      <w:pPr>
        <w:tabs>
          <w:tab w:val="left" w:pos="1275"/>
        </w:tabs>
        <w:jc w:val="both"/>
        <w:rPr>
          <w:rFonts w:ascii="Arial" w:hAnsi="Arial" w:cs="Arial"/>
          <w:sz w:val="24"/>
          <w:szCs w:val="24"/>
          <w:lang w:val="es-MX"/>
        </w:rPr>
      </w:pPr>
    </w:p>
    <w:p w:rsidR="008A43F9" w:rsidRPr="00136182" w:rsidRDefault="008A43F9" w:rsidP="00EC2ABE">
      <w:pPr>
        <w:tabs>
          <w:tab w:val="left" w:pos="1275"/>
        </w:tabs>
        <w:jc w:val="both"/>
        <w:rPr>
          <w:rFonts w:ascii="Arial" w:hAnsi="Arial" w:cs="Arial"/>
          <w:sz w:val="24"/>
          <w:szCs w:val="24"/>
          <w:lang w:val="es-MX"/>
        </w:rPr>
      </w:pPr>
    </w:p>
    <w:p w:rsidR="00E962C3" w:rsidRDefault="00E962C3">
      <w:pPr>
        <w:rPr>
          <w:rFonts w:ascii="Times New Roman" w:hAnsi="Times New Roman" w:cs="Times New Roman"/>
          <w:b/>
          <w:sz w:val="24"/>
          <w:szCs w:val="24"/>
          <w:u w:val="single"/>
        </w:rPr>
      </w:pPr>
    </w:p>
    <w:p w:rsidR="00E962C3" w:rsidRDefault="00E962C3">
      <w:pPr>
        <w:rPr>
          <w:rFonts w:ascii="Times New Roman" w:hAnsi="Times New Roman" w:cs="Times New Roman"/>
          <w:b/>
          <w:sz w:val="24"/>
          <w:szCs w:val="24"/>
          <w:u w:val="single"/>
        </w:rPr>
      </w:pPr>
    </w:p>
    <w:p w:rsidR="00235578" w:rsidRDefault="00235578" w:rsidP="007702BA">
      <w:pPr>
        <w:rPr>
          <w:rFonts w:ascii="Arial" w:hAnsi="Arial" w:cs="Arial"/>
          <w:b/>
          <w:sz w:val="28"/>
          <w:szCs w:val="28"/>
        </w:rPr>
      </w:pPr>
    </w:p>
    <w:p w:rsidR="00235578" w:rsidRDefault="00235578" w:rsidP="007702BA">
      <w:pPr>
        <w:rPr>
          <w:rFonts w:ascii="Arial" w:hAnsi="Arial" w:cs="Arial"/>
          <w:b/>
          <w:sz w:val="28"/>
          <w:szCs w:val="28"/>
        </w:rPr>
      </w:pPr>
    </w:p>
    <w:p w:rsidR="007702BA" w:rsidRDefault="007702BA" w:rsidP="007702BA">
      <w:pPr>
        <w:rPr>
          <w:rFonts w:ascii="Arial" w:hAnsi="Arial" w:cs="Arial"/>
          <w:b/>
          <w:sz w:val="28"/>
          <w:szCs w:val="28"/>
        </w:rPr>
      </w:pPr>
      <w:bookmarkStart w:id="4" w:name="_GoBack"/>
      <w:bookmarkEnd w:id="4"/>
      <w:r>
        <w:rPr>
          <w:rFonts w:ascii="Arial" w:hAnsi="Arial" w:cs="Arial"/>
          <w:b/>
          <w:sz w:val="28"/>
          <w:szCs w:val="28"/>
        </w:rPr>
        <w:lastRenderedPageBreak/>
        <w:t>Conclusiones</w:t>
      </w:r>
    </w:p>
    <w:p w:rsidR="003F07E4" w:rsidRPr="003F07E4" w:rsidRDefault="003F07E4" w:rsidP="003F07E4">
      <w:pPr>
        <w:jc w:val="both"/>
        <w:rPr>
          <w:rFonts w:ascii="Arial" w:hAnsi="Arial" w:cs="Arial"/>
          <w:sz w:val="24"/>
          <w:szCs w:val="24"/>
        </w:rPr>
      </w:pPr>
      <w:r>
        <w:rPr>
          <w:rFonts w:ascii="Arial" w:hAnsi="Arial" w:cs="Arial"/>
          <w:sz w:val="28"/>
          <w:szCs w:val="28"/>
        </w:rPr>
        <w:tab/>
      </w:r>
      <w:r w:rsidR="002373D2" w:rsidRPr="003F07E4">
        <w:rPr>
          <w:rFonts w:ascii="Arial" w:hAnsi="Arial" w:cs="Arial"/>
          <w:sz w:val="24"/>
          <w:szCs w:val="24"/>
        </w:rPr>
        <w:t xml:space="preserve">Este trabajo nos sirvió para ver la cantidad y variedad de tratamientos a los que pueden ser sometidos los metales, el cobre en este caso. Sus características como ductilidad y maleabilidad así como puntos de fusión no muy elevados hacen que se le puedan dar tratamientos físicos sin mucha necesidad de maquinaria. A su vez, este proceso consta de varios puntos de tratamientos químicos, como los que se dan en los hornos de oxidación y reducción, sin necesidad de mucha materia prima ni alguna otra dificultad mayor. Es curioso ver como se puede hacer un producto de tal calidad a partir de una empresa familiar de poco tiempo de vigencia, cuando visto desde afuera tal vez parece que este proceso demanda más trabajo. Además, la cualidad de que se trate de reciclaje y la preocupación que se le da a la emisión de gases y el tratamiento del agua nos sorprendió, </w:t>
      </w:r>
      <w:r w:rsidR="00AD4F1D" w:rsidRPr="003F07E4">
        <w:rPr>
          <w:rFonts w:ascii="Arial" w:hAnsi="Arial" w:cs="Arial"/>
          <w:sz w:val="24"/>
          <w:szCs w:val="24"/>
        </w:rPr>
        <w:t xml:space="preserve">es un trabajo que demanda muy poca materia prima y no tiene consecuencias negativas. </w:t>
      </w:r>
      <w:r w:rsidRPr="003F07E4">
        <w:rPr>
          <w:rFonts w:ascii="Arial" w:hAnsi="Arial" w:cs="Arial"/>
          <w:sz w:val="24"/>
          <w:szCs w:val="24"/>
        </w:rPr>
        <w:tab/>
      </w:r>
    </w:p>
    <w:p w:rsidR="008A43F9" w:rsidRPr="003F07E4" w:rsidRDefault="003F07E4" w:rsidP="003F07E4">
      <w:pPr>
        <w:jc w:val="both"/>
        <w:rPr>
          <w:rFonts w:ascii="Arial" w:hAnsi="Arial" w:cs="Arial"/>
          <w:sz w:val="24"/>
          <w:szCs w:val="24"/>
        </w:rPr>
      </w:pPr>
      <w:r w:rsidRPr="003F07E4">
        <w:rPr>
          <w:rFonts w:ascii="Arial" w:hAnsi="Arial" w:cs="Arial"/>
          <w:sz w:val="24"/>
          <w:szCs w:val="24"/>
        </w:rPr>
        <w:tab/>
      </w:r>
      <w:r w:rsidR="00AD4F1D" w:rsidRPr="003F07E4">
        <w:rPr>
          <w:rFonts w:ascii="Arial" w:hAnsi="Arial" w:cs="Arial"/>
          <w:sz w:val="24"/>
          <w:szCs w:val="24"/>
        </w:rPr>
        <w:t xml:space="preserve">Nos sirvió también para ver en práctica distintos procesos como los vistos en la </w:t>
      </w:r>
      <w:r>
        <w:rPr>
          <w:rFonts w:ascii="Arial" w:hAnsi="Arial" w:cs="Arial"/>
          <w:sz w:val="24"/>
          <w:szCs w:val="24"/>
        </w:rPr>
        <w:t xml:space="preserve">misma </w:t>
      </w:r>
      <w:r w:rsidR="00235578">
        <w:rPr>
          <w:rFonts w:ascii="Arial" w:hAnsi="Arial" w:cs="Arial"/>
          <w:sz w:val="24"/>
          <w:szCs w:val="24"/>
        </w:rPr>
        <w:t>clase de Procesos Industr</w:t>
      </w:r>
      <w:r w:rsidR="00AD4F1D" w:rsidRPr="003F07E4">
        <w:rPr>
          <w:rFonts w:ascii="Arial" w:hAnsi="Arial" w:cs="Arial"/>
          <w:sz w:val="24"/>
          <w:szCs w:val="24"/>
        </w:rPr>
        <w:t xml:space="preserve">iales I, </w:t>
      </w:r>
      <w:r>
        <w:rPr>
          <w:rFonts w:ascii="Arial" w:hAnsi="Arial" w:cs="Arial"/>
          <w:sz w:val="24"/>
          <w:szCs w:val="24"/>
        </w:rPr>
        <w:t xml:space="preserve">y también aprendizaje de otras clases como </w:t>
      </w:r>
      <w:r w:rsidRPr="003F07E4">
        <w:rPr>
          <w:rFonts w:ascii="Arial" w:hAnsi="Arial" w:cs="Arial"/>
          <w:sz w:val="24"/>
          <w:szCs w:val="24"/>
        </w:rPr>
        <w:t>Procesos Industriales II (tratamiento de gases por ejemplo), Estudio y Ensayo de Materiales (tratamientos físicos del metal) o Química Industrial (tratamientos químicos del metal)</w:t>
      </w:r>
    </w:p>
    <w:p w:rsidR="007702BA" w:rsidRPr="00663A06" w:rsidRDefault="007702BA" w:rsidP="007702BA">
      <w:pPr>
        <w:rPr>
          <w:rFonts w:ascii="Arial" w:hAnsi="Arial" w:cs="Arial"/>
          <w:b/>
          <w:sz w:val="28"/>
          <w:szCs w:val="28"/>
        </w:rPr>
      </w:pPr>
      <w:r>
        <w:rPr>
          <w:rFonts w:ascii="Arial" w:hAnsi="Arial" w:cs="Arial"/>
          <w:b/>
          <w:sz w:val="28"/>
          <w:szCs w:val="28"/>
        </w:rPr>
        <w:t>Bibliografía</w:t>
      </w:r>
    </w:p>
    <w:p w:rsidR="00E962C3" w:rsidRDefault="00E962C3">
      <w:pPr>
        <w:rPr>
          <w:rFonts w:ascii="Times New Roman" w:hAnsi="Times New Roman" w:cs="Times New Roman"/>
          <w:b/>
          <w:sz w:val="24"/>
          <w:szCs w:val="24"/>
          <w:u w:val="single"/>
        </w:rPr>
      </w:pPr>
    </w:p>
    <w:p w:rsidR="00E962C3" w:rsidRDefault="00235578">
      <w:pPr>
        <w:rPr>
          <w:rFonts w:ascii="Times New Roman" w:hAnsi="Times New Roman" w:cs="Times New Roman"/>
          <w:b/>
          <w:sz w:val="24"/>
          <w:szCs w:val="24"/>
          <w:u w:val="single"/>
        </w:rPr>
      </w:pPr>
      <w:hyperlink r:id="rId22" w:history="1">
        <w:r w:rsidRPr="00F57D65">
          <w:rPr>
            <w:rStyle w:val="Hipervnculo"/>
            <w:rFonts w:ascii="Times New Roman" w:hAnsi="Times New Roman" w:cs="Times New Roman"/>
            <w:b/>
            <w:sz w:val="24"/>
            <w:szCs w:val="24"/>
          </w:rPr>
          <w:t>https://www.google.com.ar/search?q=torre+de+venturi&amp;espv=2&amp;biw=1920&amp;bih=979&amp;source=lnms&amp;tbm=isch&amp;sa=X&amp;ei=gBJmVZXlFczSoAT16oGwBQ&amp;ved=0CAYQ_AUoAQ&amp;dpr=1</w:t>
        </w:r>
      </w:hyperlink>
    </w:p>
    <w:p w:rsidR="00235578" w:rsidRDefault="00235578">
      <w:pPr>
        <w:rPr>
          <w:rFonts w:ascii="Times New Roman" w:hAnsi="Times New Roman" w:cs="Times New Roman"/>
          <w:b/>
          <w:sz w:val="24"/>
          <w:szCs w:val="24"/>
          <w:u w:val="single"/>
        </w:rPr>
      </w:pPr>
      <w:hyperlink r:id="rId23" w:history="1">
        <w:r w:rsidRPr="00F57D65">
          <w:rPr>
            <w:rStyle w:val="Hipervnculo"/>
            <w:rFonts w:ascii="Times New Roman" w:hAnsi="Times New Roman" w:cs="Times New Roman"/>
            <w:b/>
            <w:sz w:val="24"/>
            <w:szCs w:val="24"/>
          </w:rPr>
          <w:t>http://es.wikipedia.org/wiki/Prensa_hidr%C3%A1ulica</w:t>
        </w:r>
      </w:hyperlink>
    </w:p>
    <w:p w:rsidR="00235578" w:rsidRDefault="00235578">
      <w:pPr>
        <w:rPr>
          <w:rFonts w:ascii="Times New Roman" w:hAnsi="Times New Roman" w:cs="Times New Roman"/>
          <w:b/>
          <w:sz w:val="24"/>
          <w:szCs w:val="24"/>
          <w:u w:val="single"/>
        </w:rPr>
      </w:pPr>
      <w:hyperlink r:id="rId24" w:history="1">
        <w:r w:rsidRPr="00F57D65">
          <w:rPr>
            <w:rStyle w:val="Hipervnculo"/>
            <w:rFonts w:ascii="Times New Roman" w:hAnsi="Times New Roman" w:cs="Times New Roman"/>
            <w:b/>
            <w:sz w:val="24"/>
            <w:szCs w:val="24"/>
          </w:rPr>
          <w:t>https://www.google.com.ar/webhp?sourceid=chrome-instant&amp;ion=1&amp;espv=2&amp;ie=UTF-8#q=intercambiador%20de%20sauber</w:t>
        </w:r>
      </w:hyperlink>
    </w:p>
    <w:p w:rsidR="00235578" w:rsidRDefault="00235578">
      <w:pPr>
        <w:rPr>
          <w:rFonts w:ascii="Times New Roman" w:hAnsi="Times New Roman" w:cs="Times New Roman"/>
          <w:b/>
          <w:sz w:val="24"/>
          <w:szCs w:val="24"/>
          <w:u w:val="single"/>
        </w:rPr>
      </w:pPr>
    </w:p>
    <w:p w:rsidR="00235578" w:rsidRDefault="00235578">
      <w:pPr>
        <w:rPr>
          <w:rFonts w:ascii="Times New Roman" w:hAnsi="Times New Roman" w:cs="Times New Roman"/>
          <w:b/>
          <w:sz w:val="24"/>
          <w:szCs w:val="24"/>
          <w:u w:val="single"/>
        </w:rPr>
      </w:pPr>
    </w:p>
    <w:p w:rsidR="00860BDF" w:rsidRPr="00860BDF" w:rsidRDefault="00860BDF">
      <w:pPr>
        <w:rPr>
          <w:rFonts w:ascii="Times New Roman" w:hAnsi="Times New Roman" w:cs="Times New Roman"/>
          <w:sz w:val="24"/>
          <w:szCs w:val="24"/>
        </w:rPr>
      </w:pPr>
    </w:p>
    <w:sectPr w:rsidR="00860BDF" w:rsidRPr="00860BDF" w:rsidSect="00E455EE">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6B5" w:rsidRDefault="002516B5" w:rsidP="00A051B6">
      <w:pPr>
        <w:spacing w:after="0" w:line="240" w:lineRule="auto"/>
      </w:pPr>
      <w:r>
        <w:separator/>
      </w:r>
    </w:p>
  </w:endnote>
  <w:endnote w:type="continuationSeparator" w:id="0">
    <w:p w:rsidR="002516B5" w:rsidRDefault="002516B5" w:rsidP="00A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51897"/>
      <w:docPartObj>
        <w:docPartGallery w:val="Page Numbers (Bottom of Page)"/>
        <w:docPartUnique/>
      </w:docPartObj>
    </w:sdtPr>
    <w:sdtEndPr/>
    <w:sdtContent>
      <w:p w:rsidR="00AD4F1D" w:rsidRDefault="002516B5">
        <w:pPr>
          <w:pStyle w:val="Piedepgina"/>
          <w:jc w:val="right"/>
        </w:pPr>
        <w:r>
          <w:fldChar w:fldCharType="begin"/>
        </w:r>
        <w:r>
          <w:instrText xml:space="preserve"> PAGE   \* MERGEFORMAT </w:instrText>
        </w:r>
        <w:r>
          <w:fldChar w:fldCharType="separate"/>
        </w:r>
        <w:r w:rsidR="00235578">
          <w:rPr>
            <w:noProof/>
          </w:rPr>
          <w:t>14</w:t>
        </w:r>
        <w:r>
          <w:rPr>
            <w:noProof/>
          </w:rPr>
          <w:fldChar w:fldCharType="end"/>
        </w:r>
      </w:p>
    </w:sdtContent>
  </w:sdt>
  <w:p w:rsidR="00AD4F1D" w:rsidRDefault="00AD4F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6B5" w:rsidRDefault="002516B5" w:rsidP="00A051B6">
      <w:pPr>
        <w:spacing w:after="0" w:line="240" w:lineRule="auto"/>
      </w:pPr>
      <w:r>
        <w:separator/>
      </w:r>
    </w:p>
  </w:footnote>
  <w:footnote w:type="continuationSeparator" w:id="0">
    <w:p w:rsidR="002516B5" w:rsidRDefault="002516B5" w:rsidP="00A05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AC4"/>
    <w:multiLevelType w:val="hybridMultilevel"/>
    <w:tmpl w:val="113A2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A4B5B6D"/>
    <w:multiLevelType w:val="hybridMultilevel"/>
    <w:tmpl w:val="4AB80A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CCC650F"/>
    <w:multiLevelType w:val="hybridMultilevel"/>
    <w:tmpl w:val="C4FCA4AE"/>
    <w:lvl w:ilvl="0" w:tplc="F04C3252">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4953B59"/>
    <w:multiLevelType w:val="hybridMultilevel"/>
    <w:tmpl w:val="02D2A98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BDF"/>
    <w:rsid w:val="00004002"/>
    <w:rsid w:val="00023594"/>
    <w:rsid w:val="00097889"/>
    <w:rsid w:val="000D3AE1"/>
    <w:rsid w:val="000F4C48"/>
    <w:rsid w:val="000F7905"/>
    <w:rsid w:val="001262C2"/>
    <w:rsid w:val="00136182"/>
    <w:rsid w:val="00191872"/>
    <w:rsid w:val="0019627F"/>
    <w:rsid w:val="001C31B7"/>
    <w:rsid w:val="001D366A"/>
    <w:rsid w:val="001D6D39"/>
    <w:rsid w:val="002303B9"/>
    <w:rsid w:val="00235578"/>
    <w:rsid w:val="002373D2"/>
    <w:rsid w:val="002473C9"/>
    <w:rsid w:val="002516B5"/>
    <w:rsid w:val="00301ACD"/>
    <w:rsid w:val="003247EF"/>
    <w:rsid w:val="00352667"/>
    <w:rsid w:val="00367EC6"/>
    <w:rsid w:val="003E157B"/>
    <w:rsid w:val="003F07E4"/>
    <w:rsid w:val="003F5ADE"/>
    <w:rsid w:val="00461EB4"/>
    <w:rsid w:val="004652B0"/>
    <w:rsid w:val="00484D8E"/>
    <w:rsid w:val="004A4EED"/>
    <w:rsid w:val="004F6F69"/>
    <w:rsid w:val="00502B12"/>
    <w:rsid w:val="005703FA"/>
    <w:rsid w:val="00586AB9"/>
    <w:rsid w:val="00662D99"/>
    <w:rsid w:val="00663A06"/>
    <w:rsid w:val="006A54B9"/>
    <w:rsid w:val="006B3263"/>
    <w:rsid w:val="007702BA"/>
    <w:rsid w:val="00787254"/>
    <w:rsid w:val="00794E30"/>
    <w:rsid w:val="007C130D"/>
    <w:rsid w:val="007E43FB"/>
    <w:rsid w:val="00827849"/>
    <w:rsid w:val="00860BDF"/>
    <w:rsid w:val="008A43F9"/>
    <w:rsid w:val="008B3513"/>
    <w:rsid w:val="008B3DF8"/>
    <w:rsid w:val="008C38EC"/>
    <w:rsid w:val="00931491"/>
    <w:rsid w:val="00984CE1"/>
    <w:rsid w:val="00A051B6"/>
    <w:rsid w:val="00A5180F"/>
    <w:rsid w:val="00A94728"/>
    <w:rsid w:val="00AA7FE6"/>
    <w:rsid w:val="00AD4F1D"/>
    <w:rsid w:val="00B42591"/>
    <w:rsid w:val="00B70A99"/>
    <w:rsid w:val="00BD5E69"/>
    <w:rsid w:val="00C1193B"/>
    <w:rsid w:val="00C41A55"/>
    <w:rsid w:val="00C51DB0"/>
    <w:rsid w:val="00C92069"/>
    <w:rsid w:val="00D17A61"/>
    <w:rsid w:val="00D237B2"/>
    <w:rsid w:val="00D52BCE"/>
    <w:rsid w:val="00D854E4"/>
    <w:rsid w:val="00D94539"/>
    <w:rsid w:val="00DC7788"/>
    <w:rsid w:val="00E33248"/>
    <w:rsid w:val="00E455EE"/>
    <w:rsid w:val="00E6197D"/>
    <w:rsid w:val="00E840B0"/>
    <w:rsid w:val="00E9152E"/>
    <w:rsid w:val="00E962C3"/>
    <w:rsid w:val="00EB0261"/>
    <w:rsid w:val="00EC2ABE"/>
    <w:rsid w:val="00EC3181"/>
    <w:rsid w:val="00EC4877"/>
    <w:rsid w:val="00F91657"/>
    <w:rsid w:val="00FE20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8B3DF8"/>
    <w:pPr>
      <w:keepNext/>
      <w:keepLines/>
      <w:spacing w:before="200" w:after="0"/>
      <w:contextualSpacing/>
      <w:outlineLvl w:val="0"/>
    </w:pPr>
    <w:rPr>
      <w:rFonts w:ascii="Trebuchet MS" w:eastAsia="Trebuchet MS" w:hAnsi="Trebuchet MS" w:cs="Trebuchet MS"/>
      <w:color w:val="000000"/>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7788"/>
    <w:pPr>
      <w:ind w:left="720"/>
      <w:contextualSpacing/>
    </w:pPr>
  </w:style>
  <w:style w:type="paragraph" w:styleId="Textodeglobo">
    <w:name w:val="Balloon Text"/>
    <w:basedOn w:val="Normal"/>
    <w:link w:val="TextodegloboCar"/>
    <w:uiPriority w:val="99"/>
    <w:semiHidden/>
    <w:unhideWhenUsed/>
    <w:rsid w:val="00A05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1B6"/>
    <w:rPr>
      <w:rFonts w:ascii="Tahoma" w:hAnsi="Tahoma" w:cs="Tahoma"/>
      <w:sz w:val="16"/>
      <w:szCs w:val="16"/>
    </w:rPr>
  </w:style>
  <w:style w:type="paragraph" w:styleId="Encabezado">
    <w:name w:val="header"/>
    <w:basedOn w:val="Normal"/>
    <w:link w:val="EncabezadoCar"/>
    <w:uiPriority w:val="99"/>
    <w:semiHidden/>
    <w:unhideWhenUsed/>
    <w:rsid w:val="00A051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051B6"/>
  </w:style>
  <w:style w:type="paragraph" w:styleId="Piedepgina">
    <w:name w:val="footer"/>
    <w:basedOn w:val="Normal"/>
    <w:link w:val="PiedepginaCar"/>
    <w:uiPriority w:val="99"/>
    <w:unhideWhenUsed/>
    <w:rsid w:val="00A051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1B6"/>
  </w:style>
  <w:style w:type="character" w:customStyle="1" w:styleId="Ttulo1Car">
    <w:name w:val="Título 1 Car"/>
    <w:basedOn w:val="Fuentedeprrafopredeter"/>
    <w:link w:val="Ttulo1"/>
    <w:rsid w:val="008B3DF8"/>
    <w:rPr>
      <w:rFonts w:ascii="Trebuchet MS" w:eastAsia="Trebuchet MS" w:hAnsi="Trebuchet MS" w:cs="Trebuchet MS"/>
      <w:color w:val="000000"/>
      <w:sz w:val="32"/>
      <w:szCs w:val="20"/>
    </w:rPr>
  </w:style>
  <w:style w:type="paragraph" w:styleId="Ttulo">
    <w:name w:val="Title"/>
    <w:basedOn w:val="Normal"/>
    <w:next w:val="Normal"/>
    <w:link w:val="TtuloCar"/>
    <w:rsid w:val="008B3DF8"/>
    <w:pPr>
      <w:keepNext/>
      <w:keepLines/>
      <w:spacing w:after="0"/>
      <w:contextualSpacing/>
    </w:pPr>
    <w:rPr>
      <w:rFonts w:ascii="Trebuchet MS" w:eastAsia="Trebuchet MS" w:hAnsi="Trebuchet MS" w:cs="Trebuchet MS"/>
      <w:color w:val="000000"/>
      <w:sz w:val="42"/>
      <w:szCs w:val="20"/>
    </w:rPr>
  </w:style>
  <w:style w:type="character" w:customStyle="1" w:styleId="TtuloCar">
    <w:name w:val="Título Car"/>
    <w:basedOn w:val="Fuentedeprrafopredeter"/>
    <w:link w:val="Ttulo"/>
    <w:rsid w:val="008B3DF8"/>
    <w:rPr>
      <w:rFonts w:ascii="Trebuchet MS" w:eastAsia="Trebuchet MS" w:hAnsi="Trebuchet MS" w:cs="Trebuchet MS"/>
      <w:color w:val="000000"/>
      <w:sz w:val="42"/>
      <w:szCs w:val="20"/>
    </w:rPr>
  </w:style>
  <w:style w:type="character" w:styleId="Textoennegrita">
    <w:name w:val="Strong"/>
    <w:basedOn w:val="Fuentedeprrafopredeter"/>
    <w:uiPriority w:val="22"/>
    <w:qFormat/>
    <w:rsid w:val="008B3DF8"/>
    <w:rPr>
      <w:b/>
      <w:bCs/>
    </w:rPr>
  </w:style>
  <w:style w:type="character" w:styleId="Hipervnculo">
    <w:name w:val="Hyperlink"/>
    <w:basedOn w:val="Fuentedeprrafopredeter"/>
    <w:uiPriority w:val="99"/>
    <w:unhideWhenUsed/>
    <w:rsid w:val="002355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8B3DF8"/>
    <w:pPr>
      <w:keepNext/>
      <w:keepLines/>
      <w:spacing w:before="200" w:after="0"/>
      <w:contextualSpacing/>
      <w:outlineLvl w:val="0"/>
    </w:pPr>
    <w:rPr>
      <w:rFonts w:ascii="Trebuchet MS" w:eastAsia="Trebuchet MS" w:hAnsi="Trebuchet MS" w:cs="Trebuchet MS"/>
      <w:color w:val="000000"/>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7788"/>
    <w:pPr>
      <w:ind w:left="720"/>
      <w:contextualSpacing/>
    </w:pPr>
  </w:style>
  <w:style w:type="paragraph" w:styleId="Textodeglobo">
    <w:name w:val="Balloon Text"/>
    <w:basedOn w:val="Normal"/>
    <w:link w:val="TextodegloboCar"/>
    <w:uiPriority w:val="99"/>
    <w:semiHidden/>
    <w:unhideWhenUsed/>
    <w:rsid w:val="00A05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1B6"/>
    <w:rPr>
      <w:rFonts w:ascii="Tahoma" w:hAnsi="Tahoma" w:cs="Tahoma"/>
      <w:sz w:val="16"/>
      <w:szCs w:val="16"/>
    </w:rPr>
  </w:style>
  <w:style w:type="paragraph" w:styleId="Encabezado">
    <w:name w:val="header"/>
    <w:basedOn w:val="Normal"/>
    <w:link w:val="EncabezadoCar"/>
    <w:uiPriority w:val="99"/>
    <w:semiHidden/>
    <w:unhideWhenUsed/>
    <w:rsid w:val="00A051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051B6"/>
  </w:style>
  <w:style w:type="paragraph" w:styleId="Piedepgina">
    <w:name w:val="footer"/>
    <w:basedOn w:val="Normal"/>
    <w:link w:val="PiedepginaCar"/>
    <w:uiPriority w:val="99"/>
    <w:unhideWhenUsed/>
    <w:rsid w:val="00A051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1B6"/>
  </w:style>
  <w:style w:type="character" w:customStyle="1" w:styleId="Ttulo1Car">
    <w:name w:val="Título 1 Car"/>
    <w:basedOn w:val="Fuentedeprrafopredeter"/>
    <w:link w:val="Ttulo1"/>
    <w:rsid w:val="008B3DF8"/>
    <w:rPr>
      <w:rFonts w:ascii="Trebuchet MS" w:eastAsia="Trebuchet MS" w:hAnsi="Trebuchet MS" w:cs="Trebuchet MS"/>
      <w:color w:val="000000"/>
      <w:sz w:val="32"/>
      <w:szCs w:val="20"/>
    </w:rPr>
  </w:style>
  <w:style w:type="paragraph" w:styleId="Ttulo">
    <w:name w:val="Title"/>
    <w:basedOn w:val="Normal"/>
    <w:next w:val="Normal"/>
    <w:link w:val="TtuloCar"/>
    <w:rsid w:val="008B3DF8"/>
    <w:pPr>
      <w:keepNext/>
      <w:keepLines/>
      <w:spacing w:after="0"/>
      <w:contextualSpacing/>
    </w:pPr>
    <w:rPr>
      <w:rFonts w:ascii="Trebuchet MS" w:eastAsia="Trebuchet MS" w:hAnsi="Trebuchet MS" w:cs="Trebuchet MS"/>
      <w:color w:val="000000"/>
      <w:sz w:val="42"/>
      <w:szCs w:val="20"/>
    </w:rPr>
  </w:style>
  <w:style w:type="character" w:customStyle="1" w:styleId="TtuloCar">
    <w:name w:val="Título Car"/>
    <w:basedOn w:val="Fuentedeprrafopredeter"/>
    <w:link w:val="Ttulo"/>
    <w:rsid w:val="008B3DF8"/>
    <w:rPr>
      <w:rFonts w:ascii="Trebuchet MS" w:eastAsia="Trebuchet MS" w:hAnsi="Trebuchet MS" w:cs="Trebuchet MS"/>
      <w:color w:val="000000"/>
      <w:sz w:val="42"/>
      <w:szCs w:val="20"/>
    </w:rPr>
  </w:style>
  <w:style w:type="character" w:styleId="Textoennegrita">
    <w:name w:val="Strong"/>
    <w:basedOn w:val="Fuentedeprrafopredeter"/>
    <w:uiPriority w:val="22"/>
    <w:qFormat/>
    <w:rsid w:val="008B3DF8"/>
    <w:rPr>
      <w:b/>
      <w:bCs/>
    </w:rPr>
  </w:style>
  <w:style w:type="character" w:styleId="Hipervnculo">
    <w:name w:val="Hyperlink"/>
    <w:basedOn w:val="Fuentedeprrafopredeter"/>
    <w:uiPriority w:val="99"/>
    <w:unhideWhenUsed/>
    <w:rsid w:val="002355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179402">
      <w:bodyDiv w:val="1"/>
      <w:marLeft w:val="0"/>
      <w:marRight w:val="0"/>
      <w:marTop w:val="0"/>
      <w:marBottom w:val="0"/>
      <w:divBdr>
        <w:top w:val="none" w:sz="0" w:space="0" w:color="auto"/>
        <w:left w:val="none" w:sz="0" w:space="0" w:color="auto"/>
        <w:bottom w:val="none" w:sz="0" w:space="0" w:color="auto"/>
        <w:right w:val="none" w:sz="0" w:space="0" w:color="auto"/>
      </w:divBdr>
    </w:div>
    <w:div w:id="831605829">
      <w:bodyDiv w:val="1"/>
      <w:marLeft w:val="0"/>
      <w:marRight w:val="0"/>
      <w:marTop w:val="0"/>
      <w:marBottom w:val="0"/>
      <w:divBdr>
        <w:top w:val="none" w:sz="0" w:space="0" w:color="auto"/>
        <w:left w:val="none" w:sz="0" w:space="0" w:color="auto"/>
        <w:bottom w:val="none" w:sz="0" w:space="0" w:color="auto"/>
        <w:right w:val="none" w:sz="0" w:space="0" w:color="auto"/>
      </w:divBdr>
    </w:div>
    <w:div w:id="146611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ar/webhp?sourceid=chrome-instant&amp;ion=1&amp;espv=2&amp;ie=UTF-8#q=intercambiador%20de%20saub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s.wikipedia.org/wiki/Prensa_hidr%C3%A1ulica" TargetMode="Externa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m.ar/search?q=torre+de+venturi&amp;espv=2&amp;biw=1920&amp;bih=979&amp;source=lnms&amp;tbm=isch&amp;sa=X&amp;ei=gBJmVZXlFczSoAT16oGwBQ&amp;ved=0CAYQ_AUoAQ&amp;dpr=1"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2101</Words>
  <Characters>11556</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UCA</cp:lastModifiedBy>
  <cp:revision>2</cp:revision>
  <cp:lastPrinted>2015-05-27T19:09:00Z</cp:lastPrinted>
  <dcterms:created xsi:type="dcterms:W3CDTF">2015-05-27T19:12:00Z</dcterms:created>
  <dcterms:modified xsi:type="dcterms:W3CDTF">2015-05-27T19:12:00Z</dcterms:modified>
</cp:coreProperties>
</file>